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89DF3" w14:textId="77777777" w:rsidR="003020BC" w:rsidRDefault="003020BC" w:rsidP="003020BC">
      <w:pPr>
        <w:tabs>
          <w:tab w:val="right" w:pos="9638"/>
        </w:tabs>
        <w:rPr>
          <w:rFonts w:ascii="Arial" w:hAnsi="Arial" w:cs="Arial"/>
          <w:b/>
        </w:rPr>
      </w:pPr>
      <w:r>
        <w:rPr>
          <w:rFonts w:ascii="Arial" w:hAnsi="Arial" w:cs="Arial"/>
          <w:b/>
        </w:rPr>
        <w:t>SA WG2 Meeting #S2-164</w:t>
      </w:r>
      <w:r>
        <w:rPr>
          <w:rFonts w:ascii="Arial" w:hAnsi="Arial" w:cs="Arial"/>
          <w:b/>
        </w:rPr>
        <w:tab/>
        <w:t>S2-2407451</w:t>
      </w:r>
    </w:p>
    <w:p w14:paraId="250917BE" w14:textId="77777777" w:rsidR="003020BC" w:rsidRDefault="003020BC" w:rsidP="003020BC">
      <w:pPr>
        <w:pBdr>
          <w:bottom w:val="single" w:sz="6" w:space="0" w:color="auto"/>
        </w:pBdr>
        <w:tabs>
          <w:tab w:val="right" w:pos="9638"/>
        </w:tabs>
        <w:rPr>
          <w:rFonts w:ascii="Arial" w:hAnsi="Arial" w:cs="Arial"/>
          <w:b/>
        </w:rPr>
      </w:pPr>
      <w:r>
        <w:rPr>
          <w:rFonts w:ascii="Arial" w:hAnsi="Arial" w:cs="Arial"/>
          <w:b/>
        </w:rPr>
        <w:t>19 - 23 August, 2024, Maastricht, Netherlands</w:t>
      </w:r>
    </w:p>
    <w:p w14:paraId="314BC7EC" w14:textId="382814E3" w:rsidR="003020BC" w:rsidRPr="003020BC" w:rsidRDefault="003020BC" w:rsidP="003020BC">
      <w:pPr>
        <w:rPr>
          <w:rFonts w:ascii="Arial" w:hAnsi="Arial" w:cs="Arial"/>
        </w:rPr>
      </w:pPr>
    </w:p>
    <w:tbl>
      <w:tblPr>
        <w:tblW w:w="9658" w:type="dxa"/>
        <w:tblInd w:w="-14" w:type="dxa"/>
        <w:tblLayout w:type="fixed"/>
        <w:tblCellMar>
          <w:left w:w="57" w:type="dxa"/>
          <w:right w:w="57" w:type="dxa"/>
        </w:tblCellMar>
        <w:tblLook w:val="0000" w:firstRow="0" w:lastRow="0" w:firstColumn="0" w:lastColumn="0" w:noHBand="0" w:noVBand="0"/>
      </w:tblPr>
      <w:tblGrid>
        <w:gridCol w:w="14"/>
        <w:gridCol w:w="1104"/>
        <w:gridCol w:w="344"/>
        <w:gridCol w:w="97"/>
        <w:gridCol w:w="774"/>
        <w:gridCol w:w="2926"/>
        <w:gridCol w:w="210"/>
        <w:gridCol w:w="4189"/>
      </w:tblGrid>
      <w:tr w:rsidR="00613432" w:rsidRPr="00613432" w14:paraId="34CDE921" w14:textId="77777777" w:rsidTr="003020BC">
        <w:trPr>
          <w:gridBefore w:val="1"/>
          <w:wBefore w:w="14" w:type="dxa"/>
          <w:cantSplit/>
        </w:trPr>
        <w:tc>
          <w:tcPr>
            <w:tcW w:w="1104" w:type="dxa"/>
            <w:vMerge w:val="restart"/>
            <w:vAlign w:val="center"/>
          </w:tcPr>
          <w:p w14:paraId="478F60A0" w14:textId="77777777" w:rsidR="00613432" w:rsidRPr="00613432" w:rsidRDefault="00613432" w:rsidP="00613432">
            <w:pPr>
              <w:spacing w:before="0"/>
              <w:jc w:val="center"/>
              <w:rPr>
                <w:sz w:val="20"/>
                <w:szCs w:val="20"/>
              </w:rPr>
            </w:pPr>
            <w:bookmarkStart w:id="0" w:name="dnum" w:colFirst="2" w:colLast="2"/>
            <w:bookmarkStart w:id="1" w:name="dtableau"/>
            <w:r w:rsidRPr="00613432">
              <w:rPr>
                <w:noProof/>
              </w:rPr>
              <w:drawing>
                <wp:inline distT="0" distB="0" distL="0" distR="0" wp14:anchorId="7C9F684F" wp14:editId="0A7197B6">
                  <wp:extent cx="647700" cy="70485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5"/>
            <w:vMerge w:val="restart"/>
          </w:tcPr>
          <w:p w14:paraId="627AABCC" w14:textId="77777777" w:rsidR="00613432" w:rsidRPr="00613432" w:rsidRDefault="00613432" w:rsidP="00613432">
            <w:pPr>
              <w:rPr>
                <w:sz w:val="16"/>
                <w:szCs w:val="16"/>
              </w:rPr>
            </w:pPr>
            <w:r w:rsidRPr="00613432">
              <w:rPr>
                <w:sz w:val="16"/>
                <w:szCs w:val="16"/>
              </w:rPr>
              <w:t>INTERNATIONAL TELECOMMUNICATION UNION</w:t>
            </w:r>
          </w:p>
          <w:p w14:paraId="171D8A80" w14:textId="77777777" w:rsidR="00613432" w:rsidRPr="00613432" w:rsidRDefault="00613432" w:rsidP="00613432">
            <w:pPr>
              <w:rPr>
                <w:b/>
                <w:bCs/>
                <w:sz w:val="26"/>
                <w:szCs w:val="26"/>
              </w:rPr>
            </w:pPr>
            <w:r w:rsidRPr="00613432">
              <w:rPr>
                <w:b/>
                <w:bCs/>
                <w:sz w:val="26"/>
                <w:szCs w:val="26"/>
              </w:rPr>
              <w:t>TELECOMMUNICATION</w:t>
            </w:r>
            <w:r w:rsidRPr="00613432">
              <w:rPr>
                <w:b/>
                <w:bCs/>
                <w:sz w:val="26"/>
                <w:szCs w:val="26"/>
              </w:rPr>
              <w:br/>
              <w:t>STANDARDIZATION SECTOR</w:t>
            </w:r>
          </w:p>
          <w:p w14:paraId="63571EB9" w14:textId="77777777" w:rsidR="00613432" w:rsidRPr="00613432" w:rsidRDefault="00613432" w:rsidP="00613432">
            <w:pPr>
              <w:rPr>
                <w:sz w:val="20"/>
                <w:szCs w:val="20"/>
              </w:rPr>
            </w:pPr>
            <w:r w:rsidRPr="00613432">
              <w:rPr>
                <w:sz w:val="20"/>
                <w:szCs w:val="20"/>
              </w:rPr>
              <w:t xml:space="preserve">STUDY PERIOD </w:t>
            </w:r>
            <w:bookmarkStart w:id="2" w:name="dstudyperiod"/>
            <w:r w:rsidRPr="00613432">
              <w:rPr>
                <w:sz w:val="20"/>
              </w:rPr>
              <w:t>2022</w:t>
            </w:r>
            <w:r w:rsidRPr="00613432">
              <w:rPr>
                <w:sz w:val="20"/>
                <w:szCs w:val="20"/>
              </w:rPr>
              <w:t>-</w:t>
            </w:r>
            <w:r w:rsidRPr="00613432">
              <w:rPr>
                <w:sz w:val="20"/>
              </w:rPr>
              <w:t>2024</w:t>
            </w:r>
            <w:bookmarkEnd w:id="2"/>
          </w:p>
        </w:tc>
        <w:tc>
          <w:tcPr>
            <w:tcW w:w="4189" w:type="dxa"/>
            <w:vAlign w:val="center"/>
          </w:tcPr>
          <w:p w14:paraId="20429153" w14:textId="5E2FF9C3" w:rsidR="00613432" w:rsidRPr="00613432" w:rsidRDefault="00613432" w:rsidP="00613432">
            <w:pPr>
              <w:pStyle w:val="Docnumber"/>
            </w:pPr>
            <w:r>
              <w:t>SG2-LS105</w:t>
            </w:r>
          </w:p>
        </w:tc>
      </w:tr>
      <w:tr w:rsidR="00613432" w:rsidRPr="00613432" w14:paraId="7F5F82CC" w14:textId="77777777" w:rsidTr="003020BC">
        <w:trPr>
          <w:gridBefore w:val="1"/>
          <w:wBefore w:w="14" w:type="dxa"/>
          <w:cantSplit/>
        </w:trPr>
        <w:tc>
          <w:tcPr>
            <w:tcW w:w="1104" w:type="dxa"/>
            <w:vMerge/>
          </w:tcPr>
          <w:p w14:paraId="5A7577DF" w14:textId="77777777" w:rsidR="00613432" w:rsidRPr="00613432" w:rsidRDefault="00613432" w:rsidP="00613432">
            <w:pPr>
              <w:rPr>
                <w:smallCaps/>
                <w:sz w:val="20"/>
              </w:rPr>
            </w:pPr>
            <w:bookmarkStart w:id="3" w:name="dsg" w:colFirst="2" w:colLast="2"/>
            <w:bookmarkEnd w:id="0"/>
          </w:p>
        </w:tc>
        <w:tc>
          <w:tcPr>
            <w:tcW w:w="4351" w:type="dxa"/>
            <w:gridSpan w:val="5"/>
            <w:vMerge/>
          </w:tcPr>
          <w:p w14:paraId="67847A87" w14:textId="77777777" w:rsidR="00613432" w:rsidRPr="00613432" w:rsidRDefault="00613432" w:rsidP="00613432">
            <w:pPr>
              <w:rPr>
                <w:smallCaps/>
                <w:sz w:val="20"/>
              </w:rPr>
            </w:pPr>
          </w:p>
        </w:tc>
        <w:tc>
          <w:tcPr>
            <w:tcW w:w="4189" w:type="dxa"/>
          </w:tcPr>
          <w:p w14:paraId="605D890C" w14:textId="039AA170" w:rsidR="00613432" w:rsidRPr="00613432" w:rsidRDefault="00613432" w:rsidP="00613432">
            <w:pPr>
              <w:jc w:val="right"/>
              <w:rPr>
                <w:b/>
                <w:bCs/>
                <w:smallCaps/>
                <w:sz w:val="28"/>
                <w:szCs w:val="28"/>
              </w:rPr>
            </w:pPr>
            <w:r>
              <w:rPr>
                <w:b/>
                <w:bCs/>
                <w:smallCaps/>
                <w:sz w:val="28"/>
                <w:szCs w:val="28"/>
              </w:rPr>
              <w:t>STUDY GROUP 2</w:t>
            </w:r>
          </w:p>
        </w:tc>
      </w:tr>
      <w:bookmarkEnd w:id="3"/>
      <w:tr w:rsidR="00613432" w:rsidRPr="00613432" w14:paraId="5F6BC375" w14:textId="77777777" w:rsidTr="003020BC">
        <w:trPr>
          <w:gridBefore w:val="1"/>
          <w:wBefore w:w="14" w:type="dxa"/>
          <w:cantSplit/>
        </w:trPr>
        <w:tc>
          <w:tcPr>
            <w:tcW w:w="1104" w:type="dxa"/>
            <w:vMerge/>
            <w:tcBorders>
              <w:bottom w:val="single" w:sz="12" w:space="0" w:color="auto"/>
            </w:tcBorders>
          </w:tcPr>
          <w:p w14:paraId="0E29CC77" w14:textId="77777777" w:rsidR="00613432" w:rsidRPr="00613432" w:rsidRDefault="00613432" w:rsidP="00613432">
            <w:pPr>
              <w:rPr>
                <w:b/>
                <w:bCs/>
                <w:sz w:val="26"/>
              </w:rPr>
            </w:pPr>
          </w:p>
        </w:tc>
        <w:tc>
          <w:tcPr>
            <w:tcW w:w="4351" w:type="dxa"/>
            <w:gridSpan w:val="5"/>
            <w:vMerge/>
            <w:tcBorders>
              <w:bottom w:val="single" w:sz="12" w:space="0" w:color="auto"/>
            </w:tcBorders>
          </w:tcPr>
          <w:p w14:paraId="7495AA8C" w14:textId="77777777" w:rsidR="00613432" w:rsidRPr="00613432" w:rsidRDefault="00613432" w:rsidP="00613432">
            <w:pPr>
              <w:rPr>
                <w:b/>
                <w:bCs/>
                <w:sz w:val="26"/>
              </w:rPr>
            </w:pPr>
          </w:p>
        </w:tc>
        <w:tc>
          <w:tcPr>
            <w:tcW w:w="4189" w:type="dxa"/>
            <w:tcBorders>
              <w:bottom w:val="single" w:sz="12" w:space="0" w:color="auto"/>
            </w:tcBorders>
            <w:vAlign w:val="center"/>
          </w:tcPr>
          <w:p w14:paraId="2CBCBB57" w14:textId="77777777" w:rsidR="00613432" w:rsidRPr="00613432" w:rsidRDefault="00613432" w:rsidP="00613432">
            <w:pPr>
              <w:jc w:val="right"/>
              <w:rPr>
                <w:b/>
                <w:bCs/>
                <w:sz w:val="28"/>
                <w:szCs w:val="28"/>
              </w:rPr>
            </w:pPr>
            <w:r w:rsidRPr="00613432">
              <w:rPr>
                <w:b/>
                <w:bCs/>
                <w:sz w:val="28"/>
                <w:szCs w:val="28"/>
              </w:rPr>
              <w:t>Original: English</w:t>
            </w:r>
          </w:p>
        </w:tc>
      </w:tr>
      <w:tr w:rsidR="00613432" w:rsidRPr="00613432" w14:paraId="729EB9F7" w14:textId="77777777" w:rsidTr="003020BC">
        <w:trPr>
          <w:gridBefore w:val="1"/>
          <w:wBefore w:w="14" w:type="dxa"/>
          <w:cantSplit/>
        </w:trPr>
        <w:tc>
          <w:tcPr>
            <w:tcW w:w="1545" w:type="dxa"/>
            <w:gridSpan w:val="3"/>
          </w:tcPr>
          <w:p w14:paraId="44364AF3" w14:textId="77777777" w:rsidR="00613432" w:rsidRPr="00613432" w:rsidRDefault="00613432" w:rsidP="00613432">
            <w:pPr>
              <w:rPr>
                <w:b/>
                <w:bCs/>
              </w:rPr>
            </w:pPr>
            <w:bookmarkStart w:id="4" w:name="dbluepink" w:colFirst="1" w:colLast="1"/>
            <w:bookmarkStart w:id="5" w:name="dmeeting" w:colFirst="2" w:colLast="2"/>
            <w:r w:rsidRPr="00613432">
              <w:rPr>
                <w:b/>
                <w:bCs/>
              </w:rPr>
              <w:t>Question(s):</w:t>
            </w:r>
          </w:p>
        </w:tc>
        <w:tc>
          <w:tcPr>
            <w:tcW w:w="3910" w:type="dxa"/>
            <w:gridSpan w:val="3"/>
          </w:tcPr>
          <w:p w14:paraId="71E6383F" w14:textId="718D90E4" w:rsidR="00613432" w:rsidRPr="00613432" w:rsidRDefault="00613432" w:rsidP="00613432">
            <w:r w:rsidRPr="00613432">
              <w:t>All/2</w:t>
            </w:r>
          </w:p>
        </w:tc>
        <w:tc>
          <w:tcPr>
            <w:tcW w:w="4189" w:type="dxa"/>
          </w:tcPr>
          <w:p w14:paraId="2808BF46" w14:textId="5EFC7FF9" w:rsidR="00613432" w:rsidRPr="00613432" w:rsidRDefault="00613432" w:rsidP="00613432">
            <w:pPr>
              <w:jc w:val="right"/>
            </w:pPr>
            <w:r w:rsidRPr="00613432">
              <w:t>Geneva, 19-28 June 2024</w:t>
            </w:r>
          </w:p>
        </w:tc>
      </w:tr>
      <w:tr w:rsidR="00613432" w:rsidRPr="00613432" w14:paraId="1D5B16A4" w14:textId="77777777" w:rsidTr="003020BC">
        <w:trPr>
          <w:gridBefore w:val="1"/>
          <w:wBefore w:w="14" w:type="dxa"/>
          <w:cantSplit/>
        </w:trPr>
        <w:tc>
          <w:tcPr>
            <w:tcW w:w="9644" w:type="dxa"/>
            <w:gridSpan w:val="7"/>
          </w:tcPr>
          <w:p w14:paraId="4E513B41" w14:textId="58DA0BC4" w:rsidR="00613432" w:rsidRPr="00613432" w:rsidRDefault="00613432" w:rsidP="00613432">
            <w:pPr>
              <w:jc w:val="center"/>
              <w:rPr>
                <w:b/>
                <w:bCs/>
              </w:rPr>
            </w:pPr>
            <w:bookmarkStart w:id="6" w:name="ddoctype"/>
            <w:bookmarkEnd w:id="4"/>
            <w:bookmarkEnd w:id="5"/>
            <w:r>
              <w:rPr>
                <w:b/>
                <w:bCs/>
              </w:rPr>
              <w:t>(</w:t>
            </w:r>
            <w:r w:rsidRPr="00613432">
              <w:rPr>
                <w:b/>
                <w:bCs/>
              </w:rPr>
              <w:t xml:space="preserve">Ref.: </w:t>
            </w:r>
            <w:hyperlink r:id="rId12" w:history="1">
              <w:r w:rsidRPr="00613432">
                <w:rPr>
                  <w:rStyle w:val="Hyperlink"/>
                  <w:b/>
                  <w:bCs/>
                </w:rPr>
                <w:t>SG2-TD468R2/GEN</w:t>
              </w:r>
            </w:hyperlink>
            <w:r>
              <w:rPr>
                <w:b/>
                <w:bCs/>
              </w:rPr>
              <w:t>)</w:t>
            </w:r>
          </w:p>
        </w:tc>
      </w:tr>
      <w:tr w:rsidR="00613432" w:rsidRPr="00613432" w14:paraId="0FFEA7AB" w14:textId="77777777" w:rsidTr="003020BC">
        <w:trPr>
          <w:gridBefore w:val="1"/>
          <w:wBefore w:w="14" w:type="dxa"/>
          <w:cantSplit/>
        </w:trPr>
        <w:tc>
          <w:tcPr>
            <w:tcW w:w="1545" w:type="dxa"/>
            <w:gridSpan w:val="3"/>
          </w:tcPr>
          <w:p w14:paraId="4A8045E1" w14:textId="77777777" w:rsidR="00613432" w:rsidRPr="00613432" w:rsidRDefault="00613432" w:rsidP="00613432">
            <w:pPr>
              <w:rPr>
                <w:b/>
                <w:bCs/>
              </w:rPr>
            </w:pPr>
            <w:bookmarkStart w:id="7" w:name="dsource" w:colFirst="1" w:colLast="1"/>
            <w:bookmarkEnd w:id="6"/>
            <w:r w:rsidRPr="00613432">
              <w:rPr>
                <w:b/>
                <w:bCs/>
              </w:rPr>
              <w:t>Source:</w:t>
            </w:r>
          </w:p>
        </w:tc>
        <w:tc>
          <w:tcPr>
            <w:tcW w:w="8099" w:type="dxa"/>
            <w:gridSpan w:val="4"/>
          </w:tcPr>
          <w:p w14:paraId="36059A56" w14:textId="17C66B1F" w:rsidR="00613432" w:rsidRPr="00613432" w:rsidRDefault="00613432" w:rsidP="00613432">
            <w:r w:rsidRPr="00613432">
              <w:t>ITU-T Study Group 2</w:t>
            </w:r>
          </w:p>
        </w:tc>
      </w:tr>
      <w:tr w:rsidR="00613432" w:rsidRPr="00613432" w14:paraId="22BB0AF0" w14:textId="77777777" w:rsidTr="003020BC">
        <w:trPr>
          <w:gridBefore w:val="1"/>
          <w:wBefore w:w="14" w:type="dxa"/>
          <w:cantSplit/>
        </w:trPr>
        <w:tc>
          <w:tcPr>
            <w:tcW w:w="1545" w:type="dxa"/>
            <w:gridSpan w:val="3"/>
            <w:tcBorders>
              <w:bottom w:val="single" w:sz="8" w:space="0" w:color="auto"/>
            </w:tcBorders>
          </w:tcPr>
          <w:p w14:paraId="3772F71B" w14:textId="77777777" w:rsidR="00613432" w:rsidRPr="00613432" w:rsidRDefault="00613432" w:rsidP="00613432">
            <w:pPr>
              <w:rPr>
                <w:b/>
                <w:bCs/>
              </w:rPr>
            </w:pPr>
            <w:bookmarkStart w:id="8" w:name="dtitle1" w:colFirst="1" w:colLast="1"/>
            <w:bookmarkEnd w:id="7"/>
            <w:r w:rsidRPr="00613432">
              <w:rPr>
                <w:b/>
                <w:bCs/>
              </w:rPr>
              <w:t>Title:</w:t>
            </w:r>
          </w:p>
        </w:tc>
        <w:tc>
          <w:tcPr>
            <w:tcW w:w="8099" w:type="dxa"/>
            <w:gridSpan w:val="4"/>
            <w:tcBorders>
              <w:bottom w:val="single" w:sz="8" w:space="0" w:color="auto"/>
            </w:tcBorders>
          </w:tcPr>
          <w:p w14:paraId="507E9230" w14:textId="3DB33ABA" w:rsidR="00613432" w:rsidRPr="00613432" w:rsidRDefault="00613432" w:rsidP="00613432">
            <w:r w:rsidRPr="00613432">
              <w:t xml:space="preserve">LS/r on initiation of new work item ITU-T </w:t>
            </w:r>
            <w:proofErr w:type="spellStart"/>
            <w:r w:rsidRPr="00613432">
              <w:t>Q.IEM_arch_req</w:t>
            </w:r>
            <w:proofErr w:type="spellEnd"/>
            <w:r w:rsidRPr="00613432">
              <w:t xml:space="preserve"> “Reference architecture and signalling requirements for interactive emergency messaging through mobile network” and ITU-T </w:t>
            </w:r>
            <w:proofErr w:type="spellStart"/>
            <w:r w:rsidRPr="00613432">
              <w:t>Q.Req_Frame_RRDN</w:t>
            </w:r>
            <w:proofErr w:type="spellEnd"/>
            <w:r w:rsidRPr="00613432">
              <w:t>, “Requirements and framework for rapid response to sudden natural disasters in network” (reply to SG11-LS173)</w:t>
            </w:r>
          </w:p>
        </w:tc>
      </w:tr>
      <w:tr w:rsidR="00472423" w14:paraId="1BC8FC44" w14:textId="77777777" w:rsidTr="00613432">
        <w:tblPrEx>
          <w:tblLook w:val="04A0" w:firstRow="1" w:lastRow="0" w:firstColumn="1" w:lastColumn="0" w:noHBand="0" w:noVBand="1"/>
        </w:tblPrEx>
        <w:trPr>
          <w:cantSplit/>
          <w:trHeight w:val="357"/>
        </w:trPr>
        <w:tc>
          <w:tcPr>
            <w:tcW w:w="9658" w:type="dxa"/>
            <w:gridSpan w:val="8"/>
            <w:tcBorders>
              <w:top w:val="single" w:sz="12" w:space="0" w:color="auto"/>
            </w:tcBorders>
          </w:tcPr>
          <w:p w14:paraId="65662C93" w14:textId="77777777" w:rsidR="00472423" w:rsidRPr="00EA0220" w:rsidRDefault="00472423" w:rsidP="00CF568E">
            <w:pPr>
              <w:jc w:val="center"/>
              <w:rPr>
                <w:b/>
              </w:rPr>
            </w:pPr>
            <w:bookmarkStart w:id="9" w:name="dcontact"/>
            <w:bookmarkStart w:id="10" w:name="dcontact1"/>
            <w:bookmarkStart w:id="11" w:name="dcontent1" w:colFirst="1" w:colLast="1"/>
            <w:bookmarkStart w:id="12" w:name="_Hlk98768222"/>
            <w:bookmarkEnd w:id="1"/>
            <w:bookmarkEnd w:id="8"/>
            <w:r w:rsidRPr="00EA0220">
              <w:rPr>
                <w:b/>
              </w:rPr>
              <w:t>LIAISON STATEMENT</w:t>
            </w:r>
          </w:p>
        </w:tc>
      </w:tr>
      <w:tr w:rsidR="00472423" w14:paraId="6575B1C1" w14:textId="77777777" w:rsidTr="00613432">
        <w:tblPrEx>
          <w:tblLook w:val="04A0" w:firstRow="1" w:lastRow="0" w:firstColumn="1" w:lastColumn="0" w:noHBand="0" w:noVBand="1"/>
        </w:tblPrEx>
        <w:trPr>
          <w:cantSplit/>
          <w:trHeight w:val="357"/>
        </w:trPr>
        <w:tc>
          <w:tcPr>
            <w:tcW w:w="2333" w:type="dxa"/>
            <w:gridSpan w:val="5"/>
          </w:tcPr>
          <w:p w14:paraId="08826FA8" w14:textId="77777777" w:rsidR="00472423" w:rsidRPr="00EA0220" w:rsidRDefault="00472423" w:rsidP="00CF568E">
            <w:pPr>
              <w:rPr>
                <w:b/>
                <w:bCs/>
              </w:rPr>
            </w:pPr>
            <w:r w:rsidRPr="00EA0220">
              <w:rPr>
                <w:b/>
                <w:bCs/>
              </w:rPr>
              <w:t>For action to:</w:t>
            </w:r>
          </w:p>
        </w:tc>
        <w:tc>
          <w:tcPr>
            <w:tcW w:w="7325" w:type="dxa"/>
            <w:gridSpan w:val="3"/>
          </w:tcPr>
          <w:p w14:paraId="0F02474B" w14:textId="31830526" w:rsidR="00472423" w:rsidRPr="00EA0220" w:rsidRDefault="00CF568E" w:rsidP="00CF568E">
            <w:pPr>
              <w:pStyle w:val="LSForAction"/>
              <w:rPr>
                <w:lang w:eastAsia="zh-CN"/>
              </w:rPr>
            </w:pPr>
            <w:r w:rsidRPr="00EA0220">
              <w:rPr>
                <w:lang w:eastAsia="zh-CN"/>
              </w:rPr>
              <w:sym w:font="Symbol" w:char="F02D"/>
            </w:r>
          </w:p>
        </w:tc>
      </w:tr>
      <w:tr w:rsidR="00472423" w:rsidRPr="003020BC" w14:paraId="7AF7C33E" w14:textId="77777777" w:rsidTr="00613432">
        <w:tblPrEx>
          <w:tblLook w:val="04A0" w:firstRow="1" w:lastRow="0" w:firstColumn="1" w:lastColumn="0" w:noHBand="0" w:noVBand="1"/>
        </w:tblPrEx>
        <w:trPr>
          <w:cantSplit/>
          <w:trHeight w:val="357"/>
        </w:trPr>
        <w:tc>
          <w:tcPr>
            <w:tcW w:w="2333" w:type="dxa"/>
            <w:gridSpan w:val="5"/>
          </w:tcPr>
          <w:p w14:paraId="6F312B14" w14:textId="77777777" w:rsidR="00472423" w:rsidRPr="00EA0220" w:rsidRDefault="00472423" w:rsidP="00CF568E">
            <w:pPr>
              <w:rPr>
                <w:b/>
                <w:bCs/>
              </w:rPr>
            </w:pPr>
            <w:r w:rsidRPr="00EA0220">
              <w:rPr>
                <w:b/>
                <w:bCs/>
              </w:rPr>
              <w:t>For information to:</w:t>
            </w:r>
          </w:p>
        </w:tc>
        <w:tc>
          <w:tcPr>
            <w:tcW w:w="7325" w:type="dxa"/>
            <w:gridSpan w:val="3"/>
          </w:tcPr>
          <w:p w14:paraId="4C4E82AB" w14:textId="71DB8A7F" w:rsidR="00472423" w:rsidRPr="00EA0220" w:rsidRDefault="00A631CD" w:rsidP="00CF568E">
            <w:pPr>
              <w:pStyle w:val="LSForInfo"/>
              <w:rPr>
                <w:b w:val="0"/>
                <w:bCs w:val="0"/>
                <w:lang w:val="fr-FR"/>
              </w:rPr>
            </w:pPr>
            <w:r w:rsidRPr="00EA0220">
              <w:rPr>
                <w:b w:val="0"/>
                <w:bCs w:val="0"/>
                <w:lang w:val="fr-CH" w:eastAsia="zh-CN"/>
              </w:rPr>
              <w:t>ITU-T SG</w:t>
            </w:r>
            <w:r w:rsidR="0024044D" w:rsidRPr="00EA0220">
              <w:rPr>
                <w:b w:val="0"/>
                <w:bCs w:val="0"/>
                <w:lang w:val="fr-CH" w:eastAsia="zh-CN"/>
              </w:rPr>
              <w:t>11</w:t>
            </w:r>
            <w:r w:rsidRPr="00EA0220">
              <w:rPr>
                <w:b w:val="0"/>
                <w:bCs w:val="0"/>
                <w:lang w:val="fr-CH" w:eastAsia="zh-CN"/>
              </w:rPr>
              <w:t>, 3GPP</w:t>
            </w:r>
            <w:r w:rsidR="0059489A" w:rsidRPr="00EA0220">
              <w:rPr>
                <w:b w:val="0"/>
                <w:bCs w:val="0"/>
                <w:lang w:val="fr-CH" w:eastAsia="zh-CN"/>
              </w:rPr>
              <w:t xml:space="preserve"> SA</w:t>
            </w:r>
            <w:r w:rsidR="00FE1CD7" w:rsidRPr="00EA0220">
              <w:rPr>
                <w:b w:val="0"/>
                <w:bCs w:val="0"/>
                <w:lang w:val="fr-CH" w:eastAsia="zh-CN"/>
              </w:rPr>
              <w:t>1, 3GPP SA2</w:t>
            </w:r>
            <w:r w:rsidRPr="00EA0220">
              <w:rPr>
                <w:b w:val="0"/>
                <w:bCs w:val="0"/>
                <w:lang w:val="fr-CH" w:eastAsia="zh-CN"/>
              </w:rPr>
              <w:t xml:space="preserve">, </w:t>
            </w:r>
            <w:r w:rsidR="00FE1CD7" w:rsidRPr="00EA0220">
              <w:rPr>
                <w:b w:val="0"/>
                <w:bCs w:val="0"/>
                <w:lang w:val="fr-CH" w:eastAsia="zh-CN"/>
              </w:rPr>
              <w:t xml:space="preserve">ETSI-EMTEL, </w:t>
            </w:r>
            <w:r w:rsidRPr="00EA0220">
              <w:rPr>
                <w:b w:val="0"/>
                <w:bCs w:val="0"/>
                <w:lang w:val="fr-CH" w:eastAsia="zh-CN"/>
              </w:rPr>
              <w:t>GSMA</w:t>
            </w:r>
          </w:p>
        </w:tc>
      </w:tr>
      <w:tr w:rsidR="00472423" w14:paraId="3E339883" w14:textId="77777777" w:rsidTr="00613432">
        <w:tblPrEx>
          <w:tblLook w:val="04A0" w:firstRow="1" w:lastRow="0" w:firstColumn="1" w:lastColumn="0" w:noHBand="0" w:noVBand="1"/>
        </w:tblPrEx>
        <w:trPr>
          <w:cantSplit/>
          <w:trHeight w:val="357"/>
        </w:trPr>
        <w:tc>
          <w:tcPr>
            <w:tcW w:w="2333" w:type="dxa"/>
            <w:gridSpan w:val="5"/>
          </w:tcPr>
          <w:p w14:paraId="0E0A1BA9" w14:textId="77777777" w:rsidR="00472423" w:rsidRPr="00EA0220" w:rsidRDefault="00472423" w:rsidP="00CF568E">
            <w:pPr>
              <w:rPr>
                <w:b/>
                <w:bCs/>
              </w:rPr>
            </w:pPr>
            <w:r w:rsidRPr="00EA0220">
              <w:rPr>
                <w:b/>
                <w:bCs/>
              </w:rPr>
              <w:t>Approval:</w:t>
            </w:r>
          </w:p>
        </w:tc>
        <w:tc>
          <w:tcPr>
            <w:tcW w:w="7325" w:type="dxa"/>
            <w:gridSpan w:val="3"/>
          </w:tcPr>
          <w:p w14:paraId="34D3D8DE" w14:textId="611A9050" w:rsidR="00472423" w:rsidRPr="00EA0220" w:rsidRDefault="00472423" w:rsidP="00CF568E">
            <w:r w:rsidRPr="00EA0220">
              <w:t xml:space="preserve">ITU-T Study Group </w:t>
            </w:r>
            <w:r w:rsidR="0024044D" w:rsidRPr="00EA0220">
              <w:t>2</w:t>
            </w:r>
            <w:r w:rsidRPr="00EA0220">
              <w:t xml:space="preserve"> meeting (Geneva, </w:t>
            </w:r>
            <w:r w:rsidR="0024044D" w:rsidRPr="00EA0220">
              <w:t>28 June</w:t>
            </w:r>
            <w:r w:rsidRPr="00EA0220">
              <w:t xml:space="preserve"> </w:t>
            </w:r>
            <w:r w:rsidR="0059489A" w:rsidRPr="00EA0220">
              <w:t>2024</w:t>
            </w:r>
            <w:r w:rsidRPr="00EA0220">
              <w:t>)</w:t>
            </w:r>
          </w:p>
        </w:tc>
      </w:tr>
      <w:tr w:rsidR="00472423" w14:paraId="18D44985" w14:textId="77777777" w:rsidTr="00613432">
        <w:tblPrEx>
          <w:tblLook w:val="04A0" w:firstRow="1" w:lastRow="0" w:firstColumn="1" w:lastColumn="0" w:noHBand="0" w:noVBand="1"/>
        </w:tblPrEx>
        <w:trPr>
          <w:cantSplit/>
          <w:trHeight w:val="442"/>
        </w:trPr>
        <w:tc>
          <w:tcPr>
            <w:tcW w:w="2333" w:type="dxa"/>
            <w:gridSpan w:val="5"/>
            <w:tcBorders>
              <w:bottom w:val="single" w:sz="12" w:space="0" w:color="auto"/>
            </w:tcBorders>
          </w:tcPr>
          <w:p w14:paraId="5C6EA797" w14:textId="77777777" w:rsidR="00472423" w:rsidRPr="00EA0220" w:rsidRDefault="00472423" w:rsidP="00CF568E">
            <w:pPr>
              <w:rPr>
                <w:b/>
                <w:bCs/>
              </w:rPr>
            </w:pPr>
            <w:r w:rsidRPr="00EA0220">
              <w:rPr>
                <w:b/>
                <w:bCs/>
              </w:rPr>
              <w:t>Deadline:</w:t>
            </w:r>
          </w:p>
        </w:tc>
        <w:tc>
          <w:tcPr>
            <w:tcW w:w="7325" w:type="dxa"/>
            <w:gridSpan w:val="3"/>
            <w:tcBorders>
              <w:bottom w:val="single" w:sz="12" w:space="0" w:color="auto"/>
            </w:tcBorders>
          </w:tcPr>
          <w:p w14:paraId="1C202912" w14:textId="2317CC6E" w:rsidR="00472423" w:rsidRPr="00EA0220" w:rsidRDefault="0024044D" w:rsidP="00CF568E">
            <w:pPr>
              <w:pStyle w:val="LSDeadline"/>
              <w:rPr>
                <w:b w:val="0"/>
                <w:bCs w:val="0"/>
              </w:rPr>
            </w:pPr>
            <w:r w:rsidRPr="00EA0220">
              <w:rPr>
                <w:b w:val="0"/>
                <w:bCs w:val="0"/>
              </w:rPr>
              <w:t>-</w:t>
            </w:r>
          </w:p>
        </w:tc>
      </w:tr>
      <w:tr w:rsidR="0024044D" w:rsidRPr="003020BC" w14:paraId="0DC35596" w14:textId="77777777" w:rsidTr="00613432">
        <w:trPr>
          <w:cantSplit/>
          <w:trHeight w:val="790"/>
        </w:trPr>
        <w:tc>
          <w:tcPr>
            <w:tcW w:w="1462" w:type="dxa"/>
            <w:gridSpan w:val="3"/>
            <w:tcBorders>
              <w:top w:val="single" w:sz="8" w:space="0" w:color="auto"/>
              <w:bottom w:val="single" w:sz="8" w:space="0" w:color="auto"/>
            </w:tcBorders>
          </w:tcPr>
          <w:p w14:paraId="23152CB7" w14:textId="77777777" w:rsidR="0024044D" w:rsidRPr="00136DDD" w:rsidRDefault="0024044D" w:rsidP="0024044D">
            <w:pPr>
              <w:rPr>
                <w:b/>
                <w:bCs/>
              </w:rPr>
            </w:pPr>
            <w:r w:rsidRPr="2149A48D">
              <w:rPr>
                <w:b/>
                <w:bCs/>
              </w:rPr>
              <w:t>Contact:</w:t>
            </w:r>
          </w:p>
        </w:tc>
        <w:tc>
          <w:tcPr>
            <w:tcW w:w="3797" w:type="dxa"/>
            <w:gridSpan w:val="3"/>
            <w:tcBorders>
              <w:top w:val="single" w:sz="8" w:space="0" w:color="auto"/>
              <w:bottom w:val="single" w:sz="8" w:space="0" w:color="auto"/>
            </w:tcBorders>
          </w:tcPr>
          <w:p w14:paraId="7E612133" w14:textId="48A72F21" w:rsidR="0024044D" w:rsidRPr="0024044D" w:rsidRDefault="0024044D" w:rsidP="0024044D">
            <w:pPr>
              <w:ind w:left="-48"/>
              <w:rPr>
                <w:lang w:val="fr-CH"/>
              </w:rPr>
            </w:pPr>
            <w:r w:rsidRPr="002024D7">
              <w:rPr>
                <w:lang w:val="fr-CH"/>
              </w:rPr>
              <w:t>Phil Rushton</w:t>
            </w:r>
            <w:r w:rsidRPr="002024D7">
              <w:rPr>
                <w:lang w:val="fr-CH"/>
              </w:rPr>
              <w:br/>
              <w:t>Chair, ITU-T</w:t>
            </w:r>
            <w:r>
              <w:rPr>
                <w:lang w:val="fr-CH"/>
              </w:rPr>
              <w:t xml:space="preserve"> SG2</w:t>
            </w:r>
          </w:p>
        </w:tc>
        <w:tc>
          <w:tcPr>
            <w:tcW w:w="4399" w:type="dxa"/>
            <w:gridSpan w:val="2"/>
            <w:tcBorders>
              <w:top w:val="single" w:sz="8" w:space="0" w:color="auto"/>
              <w:bottom w:val="single" w:sz="8" w:space="0" w:color="auto"/>
            </w:tcBorders>
          </w:tcPr>
          <w:p w14:paraId="6F438E9F" w14:textId="1E016519" w:rsidR="0024044D" w:rsidRPr="0024044D" w:rsidRDefault="0024044D" w:rsidP="0024044D">
            <w:pPr>
              <w:tabs>
                <w:tab w:val="left" w:pos="794"/>
              </w:tabs>
              <w:rPr>
                <w:lang w:val="fr-CH"/>
              </w:rPr>
            </w:pPr>
            <w:r w:rsidRPr="00CB0528">
              <w:rPr>
                <w:lang w:val="fr-CH"/>
              </w:rPr>
              <w:t>Tel:</w:t>
            </w:r>
            <w:r w:rsidRPr="00CB0528">
              <w:rPr>
                <w:lang w:val="fr-CH"/>
              </w:rPr>
              <w:tab/>
              <w:t>+44 20 3286 3085</w:t>
            </w:r>
            <w:r w:rsidRPr="00CB0528">
              <w:rPr>
                <w:lang w:val="fr-CH"/>
              </w:rPr>
              <w:br/>
              <w:t xml:space="preserve">E-mail: </w:t>
            </w:r>
            <w:hyperlink r:id="rId13" w:tgtFrame="_blank" w:history="1">
              <w:r w:rsidRPr="00CB0528">
                <w:rPr>
                  <w:rStyle w:val="Hyperlink"/>
                  <w:color w:val="1155CC"/>
                  <w:lang w:val="fr-CH"/>
                </w:rPr>
                <w:t>philrushton@rcc-uk.uk</w:t>
              </w:r>
            </w:hyperlink>
          </w:p>
        </w:tc>
      </w:tr>
      <w:bookmarkEnd w:id="9"/>
      <w:bookmarkEnd w:id="10"/>
      <w:bookmarkEnd w:id="11"/>
    </w:tbl>
    <w:p w14:paraId="001CA3C9" w14:textId="77777777" w:rsidR="00DB0706" w:rsidRPr="00A576AD" w:rsidRDefault="00DB0706" w:rsidP="0089088E">
      <w:pPr>
        <w:rPr>
          <w:lang w:val="de-AT"/>
        </w:rPr>
      </w:pPr>
    </w:p>
    <w:tbl>
      <w:tblPr>
        <w:tblW w:w="9639" w:type="dxa"/>
        <w:tblLayout w:type="fixed"/>
        <w:tblCellMar>
          <w:left w:w="57" w:type="dxa"/>
          <w:right w:w="57" w:type="dxa"/>
        </w:tblCellMar>
        <w:tblLook w:val="0000" w:firstRow="0" w:lastRow="0" w:firstColumn="0" w:lastColumn="0" w:noHBand="0" w:noVBand="0"/>
      </w:tblPr>
      <w:tblGrid>
        <w:gridCol w:w="1588"/>
        <w:gridCol w:w="8051"/>
      </w:tblGrid>
      <w:tr w:rsidR="0089088E" w:rsidRPr="00136DDD" w14:paraId="101F633C" w14:textId="77777777" w:rsidTr="004646F1">
        <w:trPr>
          <w:cantSplit/>
        </w:trPr>
        <w:tc>
          <w:tcPr>
            <w:tcW w:w="1588" w:type="dxa"/>
          </w:tcPr>
          <w:p w14:paraId="65C41448" w14:textId="77777777" w:rsidR="0089088E" w:rsidRPr="00136DDD" w:rsidRDefault="0089088E" w:rsidP="005976A1">
            <w:pPr>
              <w:rPr>
                <w:b/>
                <w:bCs/>
              </w:rPr>
            </w:pPr>
            <w:r w:rsidRPr="00136DDD">
              <w:rPr>
                <w:b/>
                <w:bCs/>
              </w:rPr>
              <w:t>Abstract:</w:t>
            </w:r>
          </w:p>
        </w:tc>
        <w:tc>
          <w:tcPr>
            <w:tcW w:w="8051" w:type="dxa"/>
          </w:tcPr>
          <w:p w14:paraId="2E4B0C30" w14:textId="17B7B96A" w:rsidR="0089088E" w:rsidRPr="008249A7" w:rsidRDefault="00062C29" w:rsidP="005A1B55">
            <w:pPr>
              <w:pStyle w:val="TSBHeaderSummary"/>
              <w:rPr>
                <w:highlight w:val="yellow"/>
              </w:rPr>
            </w:pPr>
            <w:r w:rsidRPr="00950F77">
              <w:t xml:space="preserve">This </w:t>
            </w:r>
            <w:r w:rsidR="00A576AD" w:rsidRPr="00950F77">
              <w:t>L</w:t>
            </w:r>
            <w:r w:rsidRPr="00950F77">
              <w:t xml:space="preserve">iaison </w:t>
            </w:r>
            <w:r w:rsidR="00A576AD" w:rsidRPr="00950F77">
              <w:t>S</w:t>
            </w:r>
            <w:r w:rsidRPr="00950F77">
              <w:t xml:space="preserve">tatement </w:t>
            </w:r>
            <w:r w:rsidR="00127BAB">
              <w:t xml:space="preserve">responds to a liaison from </w:t>
            </w:r>
            <w:r w:rsidR="00A9053F">
              <w:t xml:space="preserve">ITU-T </w:t>
            </w:r>
            <w:r w:rsidR="00127BAB">
              <w:t>SG11</w:t>
            </w:r>
            <w:r w:rsidR="00290A61">
              <w:t xml:space="preserve"> (</w:t>
            </w:r>
            <w:r w:rsidR="00290A61" w:rsidRPr="00290A61">
              <w:t>SG11-LS173</w:t>
            </w:r>
            <w:r w:rsidR="00290A61">
              <w:t>)</w:t>
            </w:r>
            <w:r w:rsidR="00127BAB">
              <w:t xml:space="preserve"> outlining the activity within ITU-T SG2 in emergency communications</w:t>
            </w:r>
            <w:r w:rsidR="00290A61">
              <w:t>.</w:t>
            </w:r>
          </w:p>
        </w:tc>
      </w:tr>
    </w:tbl>
    <w:p w14:paraId="4BB62330" w14:textId="77777777" w:rsidR="0024044D" w:rsidRDefault="0024044D" w:rsidP="00613432">
      <w:bookmarkStart w:id="13" w:name="_Hlk98856042"/>
      <w:bookmarkEnd w:id="12"/>
    </w:p>
    <w:p w14:paraId="10AAC5FB" w14:textId="5184E9BA" w:rsidR="00A9053F" w:rsidRDefault="00127BAB" w:rsidP="00613432">
      <w:r>
        <w:t xml:space="preserve">ITU-T SG2 (SG2) thanks ITU-T SG11 </w:t>
      </w:r>
      <w:r w:rsidR="00A9053F">
        <w:t xml:space="preserve">(SG11) </w:t>
      </w:r>
      <w:r>
        <w:t>for its liaison statement and attachments</w:t>
      </w:r>
      <w:r w:rsidR="00CE132F">
        <w:t xml:space="preserve"> </w:t>
      </w:r>
      <w:r w:rsidR="00A9053F">
        <w:t xml:space="preserve">related to the </w:t>
      </w:r>
      <w:r w:rsidR="00A9053F" w:rsidRPr="002B38DB">
        <w:t xml:space="preserve">initiation of new work item ITU-T </w:t>
      </w:r>
      <w:proofErr w:type="spellStart"/>
      <w:r w:rsidR="00A9053F" w:rsidRPr="002B38DB">
        <w:t>Q.IEM_arch_req</w:t>
      </w:r>
      <w:proofErr w:type="spellEnd"/>
      <w:r w:rsidR="00A9053F" w:rsidRPr="002B38DB">
        <w:t xml:space="preserve"> “Reference architecture and signalling requirements for interactive emergency messaging through mobile network”</w:t>
      </w:r>
      <w:r w:rsidR="005E2227">
        <w:t xml:space="preserve"> and </w:t>
      </w:r>
      <w:r w:rsidR="005E2227" w:rsidRPr="005E2227">
        <w:t xml:space="preserve">ITU-T </w:t>
      </w:r>
      <w:proofErr w:type="spellStart"/>
      <w:r w:rsidR="005E2227" w:rsidRPr="005E2227">
        <w:t>Q.Req_Frame_RRDN</w:t>
      </w:r>
      <w:proofErr w:type="spellEnd"/>
      <w:r w:rsidR="005E2227" w:rsidRPr="005E2227">
        <w:t>, “Requirements and framework for rapid response to sudden natural disasters in network”</w:t>
      </w:r>
      <w:r w:rsidR="00A9053F">
        <w:t>. SG2 would appreciate being kept informed of the progress of this work.</w:t>
      </w:r>
    </w:p>
    <w:p w14:paraId="22BCC4CA" w14:textId="535B5ABE" w:rsidR="00CE132F" w:rsidRDefault="00CE132F" w:rsidP="00613432">
      <w:r>
        <w:t>SG2</w:t>
      </w:r>
      <w:r w:rsidR="00A9053F">
        <w:t>, as the lead study group on emergency telecoms, and disaster relief,</w:t>
      </w:r>
      <w:r>
        <w:t xml:space="preserve"> </w:t>
      </w:r>
      <w:r w:rsidR="00A9053F">
        <w:t xml:space="preserve">would also like to inform SG11 of 2 </w:t>
      </w:r>
      <w:r w:rsidR="00FE6123">
        <w:t xml:space="preserve">recent </w:t>
      </w:r>
      <w:r w:rsidR="00A9053F">
        <w:t>activities</w:t>
      </w:r>
      <w:r w:rsidR="00FE6123">
        <w:t xml:space="preserve"> in SG2</w:t>
      </w:r>
      <w:r w:rsidR="00A9053F">
        <w:t>. The first activity is that the FG AI4NDM has recently completed its work and the deliverables that it has provided will be used as the basis for future work related to this issue in SG2. The second activity is that SG2 has been asked, in support of BDT’s</w:t>
      </w:r>
      <w:r w:rsidR="00AB42CB">
        <w:t xml:space="preserve"> contribution to the</w:t>
      </w:r>
      <w:r w:rsidR="00A9053F">
        <w:t xml:space="preserve"> </w:t>
      </w:r>
      <w:hyperlink r:id="rId14" w:history="1">
        <w:r w:rsidR="00A9053F" w:rsidRPr="00AB42CB">
          <w:rPr>
            <w:rStyle w:val="Hyperlink"/>
          </w:rPr>
          <w:t>EW4ALL initiative</w:t>
        </w:r>
      </w:hyperlink>
      <w:r w:rsidR="00A9053F">
        <w:t xml:space="preserve"> to consider </w:t>
      </w:r>
      <w:r w:rsidR="00FE6123">
        <w:t xml:space="preserve">how ITU might be able to encourage the national deployment of cell broadcasting.  </w:t>
      </w:r>
    </w:p>
    <w:p w14:paraId="6457EFA9" w14:textId="77777777" w:rsidR="00127BAB" w:rsidRDefault="00127BAB" w:rsidP="00EA0220">
      <w:pPr>
        <w:spacing w:after="120"/>
      </w:pPr>
    </w:p>
    <w:p w14:paraId="70E5CD09" w14:textId="5908E7B4" w:rsidR="005604FC" w:rsidRDefault="008C5A9A" w:rsidP="00111493">
      <w:pPr>
        <w:pStyle w:val="ListParagraph"/>
        <w:spacing w:after="120"/>
        <w:ind w:left="420"/>
        <w:jc w:val="center"/>
      </w:pPr>
      <w:r>
        <w:t>_______________________</w:t>
      </w:r>
      <w:bookmarkEnd w:id="13"/>
    </w:p>
    <w:sectPr w:rsidR="005604FC" w:rsidSect="00613432">
      <w:headerReference w:type="default" r:id="rId15"/>
      <w:pgSz w:w="11907" w:h="16840"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B9CEA" w14:textId="77777777" w:rsidR="00C364B9" w:rsidRDefault="00C364B9" w:rsidP="00C42125">
      <w:pPr>
        <w:spacing w:before="0"/>
      </w:pPr>
      <w:r>
        <w:separator/>
      </w:r>
    </w:p>
  </w:endnote>
  <w:endnote w:type="continuationSeparator" w:id="0">
    <w:p w14:paraId="1A0D16E4" w14:textId="77777777" w:rsidR="00C364B9" w:rsidRDefault="00C364B9"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C0E2D" w14:textId="77777777" w:rsidR="00C364B9" w:rsidRDefault="00C364B9" w:rsidP="00C42125">
      <w:pPr>
        <w:spacing w:before="0"/>
      </w:pPr>
      <w:r>
        <w:separator/>
      </w:r>
    </w:p>
  </w:footnote>
  <w:footnote w:type="continuationSeparator" w:id="0">
    <w:p w14:paraId="0D07FE15" w14:textId="77777777" w:rsidR="00C364B9" w:rsidRDefault="00C364B9"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43C3E" w14:textId="0F5FCD6C" w:rsidR="002B38DB" w:rsidRPr="00613432" w:rsidRDefault="00613432" w:rsidP="00613432">
    <w:pPr>
      <w:pStyle w:val="Header"/>
    </w:pPr>
    <w:r w:rsidRPr="00613432">
      <w:t xml:space="preserve">- </w:t>
    </w:r>
    <w:r w:rsidRPr="00613432">
      <w:fldChar w:fldCharType="begin"/>
    </w:r>
    <w:r w:rsidRPr="00613432">
      <w:instrText xml:space="preserve"> PAGE  \* MERGEFORMAT </w:instrText>
    </w:r>
    <w:r w:rsidRPr="00613432">
      <w:fldChar w:fldCharType="separate"/>
    </w:r>
    <w:r w:rsidRPr="00613432">
      <w:rPr>
        <w:noProof/>
      </w:rPr>
      <w:t>1</w:t>
    </w:r>
    <w:r w:rsidRPr="00613432">
      <w:fldChar w:fldCharType="end"/>
    </w:r>
    <w:r w:rsidRPr="00613432">
      <w:t xml:space="preserve"> -</w:t>
    </w:r>
  </w:p>
  <w:p w14:paraId="7D27EDC5" w14:textId="756D77D2" w:rsidR="00613432" w:rsidRPr="00613432" w:rsidRDefault="00613432" w:rsidP="00613432">
    <w:pPr>
      <w:pStyle w:val="Header"/>
      <w:spacing w:after="240"/>
    </w:pPr>
    <w:r w:rsidRPr="00613432">
      <w:fldChar w:fldCharType="begin"/>
    </w:r>
    <w:r w:rsidRPr="00613432">
      <w:instrText xml:space="preserve"> STYLEREF  Docnumber  </w:instrText>
    </w:r>
    <w:r w:rsidRPr="00613432">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3A20D26"/>
    <w:multiLevelType w:val="singleLevel"/>
    <w:tmpl w:val="D3A20D26"/>
    <w:lvl w:ilvl="0">
      <w:start w:val="1"/>
      <w:numFmt w:val="decimal"/>
      <w:suff w:val="space"/>
      <w:lvlText w:val="%1)"/>
      <w:lvlJc w:val="left"/>
    </w:lvl>
  </w:abstractNum>
  <w:abstractNum w:abstractNumId="1" w15:restartNumberingAfterBreak="0">
    <w:nsid w:val="FFFFFF7C"/>
    <w:multiLevelType w:val="singleLevel"/>
    <w:tmpl w:val="B9EE94FE"/>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B08C5A5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E90E7114"/>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8F0E8A02"/>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F446C58A"/>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C77C64BC"/>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72360DC6"/>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A5042C8C"/>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B8C27546"/>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0BBEF67C"/>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380A1241"/>
    <w:multiLevelType w:val="hybridMultilevel"/>
    <w:tmpl w:val="FE8E16A4"/>
    <w:lvl w:ilvl="0" w:tplc="0EC86B5A">
      <w:start w:val="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CE72543"/>
    <w:multiLevelType w:val="hybridMultilevel"/>
    <w:tmpl w:val="8196C92E"/>
    <w:lvl w:ilvl="0" w:tplc="3C283376">
      <w:start w:val="4"/>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55235DB7"/>
    <w:multiLevelType w:val="hybridMultilevel"/>
    <w:tmpl w:val="F8D23C0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041201874">
    <w:abstractNumId w:val="10"/>
  </w:num>
  <w:num w:numId="2" w16cid:durableId="1149204895">
    <w:abstractNumId w:val="8"/>
  </w:num>
  <w:num w:numId="3" w16cid:durableId="1595092775">
    <w:abstractNumId w:val="7"/>
  </w:num>
  <w:num w:numId="4" w16cid:durableId="919876035">
    <w:abstractNumId w:val="6"/>
  </w:num>
  <w:num w:numId="5" w16cid:durableId="313873525">
    <w:abstractNumId w:val="5"/>
  </w:num>
  <w:num w:numId="6" w16cid:durableId="1641884646">
    <w:abstractNumId w:val="9"/>
  </w:num>
  <w:num w:numId="7" w16cid:durableId="1491022636">
    <w:abstractNumId w:val="4"/>
  </w:num>
  <w:num w:numId="8" w16cid:durableId="605164170">
    <w:abstractNumId w:val="3"/>
  </w:num>
  <w:num w:numId="9" w16cid:durableId="75447079">
    <w:abstractNumId w:val="2"/>
  </w:num>
  <w:num w:numId="10" w16cid:durableId="2105689150">
    <w:abstractNumId w:val="1"/>
  </w:num>
  <w:num w:numId="11" w16cid:durableId="2899897">
    <w:abstractNumId w:val="11"/>
  </w:num>
  <w:num w:numId="12" w16cid:durableId="554318542">
    <w:abstractNumId w:val="13"/>
  </w:num>
  <w:num w:numId="13" w16cid:durableId="2133665781">
    <w:abstractNumId w:val="0"/>
  </w:num>
  <w:num w:numId="14" w16cid:durableId="82558726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99E"/>
    <w:rsid w:val="000003C4"/>
    <w:rsid w:val="00002637"/>
    <w:rsid w:val="00014F69"/>
    <w:rsid w:val="000171DB"/>
    <w:rsid w:val="00023D9A"/>
    <w:rsid w:val="0003582E"/>
    <w:rsid w:val="0003627B"/>
    <w:rsid w:val="00043D75"/>
    <w:rsid w:val="00057000"/>
    <w:rsid w:val="00060BD7"/>
    <w:rsid w:val="00062C29"/>
    <w:rsid w:val="000640E0"/>
    <w:rsid w:val="00086D80"/>
    <w:rsid w:val="000966A8"/>
    <w:rsid w:val="000A0A5C"/>
    <w:rsid w:val="000A2945"/>
    <w:rsid w:val="000A5CA2"/>
    <w:rsid w:val="000C693E"/>
    <w:rsid w:val="000D1836"/>
    <w:rsid w:val="000D60DD"/>
    <w:rsid w:val="000E321D"/>
    <w:rsid w:val="000E3C61"/>
    <w:rsid w:val="000E3E55"/>
    <w:rsid w:val="000E6083"/>
    <w:rsid w:val="000E6125"/>
    <w:rsid w:val="000E7A39"/>
    <w:rsid w:val="00100BAF"/>
    <w:rsid w:val="00111493"/>
    <w:rsid w:val="00113DBE"/>
    <w:rsid w:val="001200A6"/>
    <w:rsid w:val="00123A93"/>
    <w:rsid w:val="001251DA"/>
    <w:rsid w:val="00125432"/>
    <w:rsid w:val="00127BAB"/>
    <w:rsid w:val="00136DDD"/>
    <w:rsid w:val="00137F40"/>
    <w:rsid w:val="0014494B"/>
    <w:rsid w:val="00144BDF"/>
    <w:rsid w:val="00155DDC"/>
    <w:rsid w:val="00170DE6"/>
    <w:rsid w:val="001871EC"/>
    <w:rsid w:val="001A20C3"/>
    <w:rsid w:val="001A670F"/>
    <w:rsid w:val="001B6A45"/>
    <w:rsid w:val="001C1003"/>
    <w:rsid w:val="001C4B91"/>
    <w:rsid w:val="001C62B8"/>
    <w:rsid w:val="001D033C"/>
    <w:rsid w:val="001D22D8"/>
    <w:rsid w:val="001D4296"/>
    <w:rsid w:val="001E7B0E"/>
    <w:rsid w:val="001F141D"/>
    <w:rsid w:val="00200A06"/>
    <w:rsid w:val="00200A98"/>
    <w:rsid w:val="00201AFA"/>
    <w:rsid w:val="002229F1"/>
    <w:rsid w:val="00230B96"/>
    <w:rsid w:val="00233F75"/>
    <w:rsid w:val="0024044D"/>
    <w:rsid w:val="00252008"/>
    <w:rsid w:val="0025233B"/>
    <w:rsid w:val="002528F9"/>
    <w:rsid w:val="00253DBE"/>
    <w:rsid w:val="00253DC6"/>
    <w:rsid w:val="0025489C"/>
    <w:rsid w:val="002622FA"/>
    <w:rsid w:val="00263518"/>
    <w:rsid w:val="0027021C"/>
    <w:rsid w:val="002759E7"/>
    <w:rsid w:val="00277326"/>
    <w:rsid w:val="00290A61"/>
    <w:rsid w:val="002A11C4"/>
    <w:rsid w:val="002A399B"/>
    <w:rsid w:val="002B38DB"/>
    <w:rsid w:val="002C26C0"/>
    <w:rsid w:val="002C2BC5"/>
    <w:rsid w:val="002C3762"/>
    <w:rsid w:val="002E0407"/>
    <w:rsid w:val="002E550D"/>
    <w:rsid w:val="002E79CB"/>
    <w:rsid w:val="002F0471"/>
    <w:rsid w:val="002F1714"/>
    <w:rsid w:val="002F5CA7"/>
    <w:rsid w:val="002F7F55"/>
    <w:rsid w:val="003020BC"/>
    <w:rsid w:val="0030745F"/>
    <w:rsid w:val="00314630"/>
    <w:rsid w:val="0032090A"/>
    <w:rsid w:val="00321CDE"/>
    <w:rsid w:val="00333E15"/>
    <w:rsid w:val="003416D3"/>
    <w:rsid w:val="003571BC"/>
    <w:rsid w:val="00357D75"/>
    <w:rsid w:val="0036090C"/>
    <w:rsid w:val="00364979"/>
    <w:rsid w:val="00385B9C"/>
    <w:rsid w:val="00385FB5"/>
    <w:rsid w:val="0038715D"/>
    <w:rsid w:val="00392E84"/>
    <w:rsid w:val="00394DBF"/>
    <w:rsid w:val="003957A6"/>
    <w:rsid w:val="00397713"/>
    <w:rsid w:val="003A43EF"/>
    <w:rsid w:val="003B60A2"/>
    <w:rsid w:val="003C6296"/>
    <w:rsid w:val="003C7445"/>
    <w:rsid w:val="003C7995"/>
    <w:rsid w:val="003D357D"/>
    <w:rsid w:val="003E39A2"/>
    <w:rsid w:val="003E57AB"/>
    <w:rsid w:val="003F2BED"/>
    <w:rsid w:val="00400B49"/>
    <w:rsid w:val="0040415B"/>
    <w:rsid w:val="004139E4"/>
    <w:rsid w:val="00415999"/>
    <w:rsid w:val="00417923"/>
    <w:rsid w:val="00430D21"/>
    <w:rsid w:val="00443878"/>
    <w:rsid w:val="004539A8"/>
    <w:rsid w:val="004646F1"/>
    <w:rsid w:val="004712CA"/>
    <w:rsid w:val="00472423"/>
    <w:rsid w:val="0047422E"/>
    <w:rsid w:val="00475BF1"/>
    <w:rsid w:val="0049674B"/>
    <w:rsid w:val="004A3643"/>
    <w:rsid w:val="004C0673"/>
    <w:rsid w:val="004C4E4E"/>
    <w:rsid w:val="004E08F2"/>
    <w:rsid w:val="004F3816"/>
    <w:rsid w:val="004F500A"/>
    <w:rsid w:val="005126A0"/>
    <w:rsid w:val="00543D41"/>
    <w:rsid w:val="00545472"/>
    <w:rsid w:val="0055284C"/>
    <w:rsid w:val="005571A4"/>
    <w:rsid w:val="005604FC"/>
    <w:rsid w:val="00566EDA"/>
    <w:rsid w:val="0057081A"/>
    <w:rsid w:val="00570C4C"/>
    <w:rsid w:val="00572654"/>
    <w:rsid w:val="00581CE0"/>
    <w:rsid w:val="0059489A"/>
    <w:rsid w:val="005951A8"/>
    <w:rsid w:val="005976A1"/>
    <w:rsid w:val="005A1B55"/>
    <w:rsid w:val="005A34E7"/>
    <w:rsid w:val="005A69A3"/>
    <w:rsid w:val="005B5629"/>
    <w:rsid w:val="005C0300"/>
    <w:rsid w:val="005C27A2"/>
    <w:rsid w:val="005D4FEB"/>
    <w:rsid w:val="005D65ED"/>
    <w:rsid w:val="005E0E6C"/>
    <w:rsid w:val="005E2227"/>
    <w:rsid w:val="005F33B1"/>
    <w:rsid w:val="005F4B6A"/>
    <w:rsid w:val="006010F3"/>
    <w:rsid w:val="00606D33"/>
    <w:rsid w:val="00613432"/>
    <w:rsid w:val="00615A0A"/>
    <w:rsid w:val="006333D4"/>
    <w:rsid w:val="006369B2"/>
    <w:rsid w:val="0063718D"/>
    <w:rsid w:val="00647525"/>
    <w:rsid w:val="00647A71"/>
    <w:rsid w:val="006530A8"/>
    <w:rsid w:val="00654ED5"/>
    <w:rsid w:val="006570B0"/>
    <w:rsid w:val="0066022F"/>
    <w:rsid w:val="00676B8B"/>
    <w:rsid w:val="006823F3"/>
    <w:rsid w:val="006903F0"/>
    <w:rsid w:val="0069210B"/>
    <w:rsid w:val="00693139"/>
    <w:rsid w:val="00695DD7"/>
    <w:rsid w:val="006A0F3F"/>
    <w:rsid w:val="006A2A02"/>
    <w:rsid w:val="006A4055"/>
    <w:rsid w:val="006A7C27"/>
    <w:rsid w:val="006B2FE4"/>
    <w:rsid w:val="006B37B0"/>
    <w:rsid w:val="006B6BA2"/>
    <w:rsid w:val="006C4C9C"/>
    <w:rsid w:val="006C5641"/>
    <w:rsid w:val="006D1089"/>
    <w:rsid w:val="006D1B86"/>
    <w:rsid w:val="006D7355"/>
    <w:rsid w:val="006F0797"/>
    <w:rsid w:val="006F7DEE"/>
    <w:rsid w:val="00715CA6"/>
    <w:rsid w:val="007178CB"/>
    <w:rsid w:val="0073040B"/>
    <w:rsid w:val="00731135"/>
    <w:rsid w:val="007324AF"/>
    <w:rsid w:val="007409B4"/>
    <w:rsid w:val="00741974"/>
    <w:rsid w:val="007454B6"/>
    <w:rsid w:val="007509BF"/>
    <w:rsid w:val="0075525E"/>
    <w:rsid w:val="00756D3D"/>
    <w:rsid w:val="007710DA"/>
    <w:rsid w:val="007806C2"/>
    <w:rsid w:val="00781FEE"/>
    <w:rsid w:val="007903F8"/>
    <w:rsid w:val="00794F4F"/>
    <w:rsid w:val="007974BE"/>
    <w:rsid w:val="007A0916"/>
    <w:rsid w:val="007A0DFD"/>
    <w:rsid w:val="007C5ED4"/>
    <w:rsid w:val="007C7122"/>
    <w:rsid w:val="007D3F11"/>
    <w:rsid w:val="007E2C69"/>
    <w:rsid w:val="007E53E4"/>
    <w:rsid w:val="007E656A"/>
    <w:rsid w:val="007F188F"/>
    <w:rsid w:val="007F3CAA"/>
    <w:rsid w:val="007F664D"/>
    <w:rsid w:val="0080082E"/>
    <w:rsid w:val="00801B42"/>
    <w:rsid w:val="008249A7"/>
    <w:rsid w:val="00832020"/>
    <w:rsid w:val="00836566"/>
    <w:rsid w:val="00836D45"/>
    <w:rsid w:val="00837203"/>
    <w:rsid w:val="00842137"/>
    <w:rsid w:val="00851E6C"/>
    <w:rsid w:val="00853F5F"/>
    <w:rsid w:val="00856C7A"/>
    <w:rsid w:val="008623ED"/>
    <w:rsid w:val="00870EF0"/>
    <w:rsid w:val="00875AA6"/>
    <w:rsid w:val="00880944"/>
    <w:rsid w:val="0089088E"/>
    <w:rsid w:val="00892297"/>
    <w:rsid w:val="008964D6"/>
    <w:rsid w:val="00897E1F"/>
    <w:rsid w:val="008B5123"/>
    <w:rsid w:val="008C5A9A"/>
    <w:rsid w:val="008D1E1E"/>
    <w:rsid w:val="008E0172"/>
    <w:rsid w:val="008F101F"/>
    <w:rsid w:val="009228BB"/>
    <w:rsid w:val="00936852"/>
    <w:rsid w:val="0094045D"/>
    <w:rsid w:val="009406B5"/>
    <w:rsid w:val="00946166"/>
    <w:rsid w:val="00950F77"/>
    <w:rsid w:val="00966B5C"/>
    <w:rsid w:val="00983164"/>
    <w:rsid w:val="00984252"/>
    <w:rsid w:val="009972EF"/>
    <w:rsid w:val="009B5035"/>
    <w:rsid w:val="009C3160"/>
    <w:rsid w:val="009C3B28"/>
    <w:rsid w:val="009D399E"/>
    <w:rsid w:val="009D644B"/>
    <w:rsid w:val="009E46D4"/>
    <w:rsid w:val="009E4B6B"/>
    <w:rsid w:val="009E766E"/>
    <w:rsid w:val="009F1548"/>
    <w:rsid w:val="009F1960"/>
    <w:rsid w:val="009F4B1A"/>
    <w:rsid w:val="009F715E"/>
    <w:rsid w:val="009F78FE"/>
    <w:rsid w:val="00A10DBB"/>
    <w:rsid w:val="00A11720"/>
    <w:rsid w:val="00A21247"/>
    <w:rsid w:val="00A311F0"/>
    <w:rsid w:val="00A31D47"/>
    <w:rsid w:val="00A4013E"/>
    <w:rsid w:val="00A4045F"/>
    <w:rsid w:val="00A427CD"/>
    <w:rsid w:val="00A45FEE"/>
    <w:rsid w:val="00A4600B"/>
    <w:rsid w:val="00A50506"/>
    <w:rsid w:val="00A51EF0"/>
    <w:rsid w:val="00A576AD"/>
    <w:rsid w:val="00A600CD"/>
    <w:rsid w:val="00A631CD"/>
    <w:rsid w:val="00A67A81"/>
    <w:rsid w:val="00A730A6"/>
    <w:rsid w:val="00A827B0"/>
    <w:rsid w:val="00A86514"/>
    <w:rsid w:val="00A9053F"/>
    <w:rsid w:val="00A96899"/>
    <w:rsid w:val="00A971A0"/>
    <w:rsid w:val="00AA1186"/>
    <w:rsid w:val="00AA1F22"/>
    <w:rsid w:val="00AB37FB"/>
    <w:rsid w:val="00AB42CB"/>
    <w:rsid w:val="00AB5833"/>
    <w:rsid w:val="00AC3E73"/>
    <w:rsid w:val="00AC63B0"/>
    <w:rsid w:val="00AE1C1B"/>
    <w:rsid w:val="00AE5F0A"/>
    <w:rsid w:val="00AF15B1"/>
    <w:rsid w:val="00B05821"/>
    <w:rsid w:val="00B100D6"/>
    <w:rsid w:val="00B164C9"/>
    <w:rsid w:val="00B2519B"/>
    <w:rsid w:val="00B26C28"/>
    <w:rsid w:val="00B27452"/>
    <w:rsid w:val="00B374FA"/>
    <w:rsid w:val="00B4174C"/>
    <w:rsid w:val="00B42CF1"/>
    <w:rsid w:val="00B453F5"/>
    <w:rsid w:val="00B5162E"/>
    <w:rsid w:val="00B61624"/>
    <w:rsid w:val="00B66481"/>
    <w:rsid w:val="00B7189C"/>
    <w:rsid w:val="00B718A5"/>
    <w:rsid w:val="00B76060"/>
    <w:rsid w:val="00B80828"/>
    <w:rsid w:val="00B86602"/>
    <w:rsid w:val="00BA5EA7"/>
    <w:rsid w:val="00BA7411"/>
    <w:rsid w:val="00BA788A"/>
    <w:rsid w:val="00BB4120"/>
    <w:rsid w:val="00BB4983"/>
    <w:rsid w:val="00BB7597"/>
    <w:rsid w:val="00BC5B1C"/>
    <w:rsid w:val="00BC62E2"/>
    <w:rsid w:val="00BE006C"/>
    <w:rsid w:val="00BE4AC3"/>
    <w:rsid w:val="00BF7BD9"/>
    <w:rsid w:val="00C11A06"/>
    <w:rsid w:val="00C334D8"/>
    <w:rsid w:val="00C364B9"/>
    <w:rsid w:val="00C42125"/>
    <w:rsid w:val="00C47120"/>
    <w:rsid w:val="00C557CE"/>
    <w:rsid w:val="00C61C79"/>
    <w:rsid w:val="00C62814"/>
    <w:rsid w:val="00C67B25"/>
    <w:rsid w:val="00C748F7"/>
    <w:rsid w:val="00C74937"/>
    <w:rsid w:val="00C87E06"/>
    <w:rsid w:val="00CB2599"/>
    <w:rsid w:val="00CB4992"/>
    <w:rsid w:val="00CC386F"/>
    <w:rsid w:val="00CD1B50"/>
    <w:rsid w:val="00CD2139"/>
    <w:rsid w:val="00CE132F"/>
    <w:rsid w:val="00CE5986"/>
    <w:rsid w:val="00CF568E"/>
    <w:rsid w:val="00D05172"/>
    <w:rsid w:val="00D10A47"/>
    <w:rsid w:val="00D26477"/>
    <w:rsid w:val="00D41385"/>
    <w:rsid w:val="00D54689"/>
    <w:rsid w:val="00D56CC3"/>
    <w:rsid w:val="00D647EF"/>
    <w:rsid w:val="00D73137"/>
    <w:rsid w:val="00D977A2"/>
    <w:rsid w:val="00DA1D47"/>
    <w:rsid w:val="00DB0706"/>
    <w:rsid w:val="00DD50DE"/>
    <w:rsid w:val="00DE1204"/>
    <w:rsid w:val="00DE3062"/>
    <w:rsid w:val="00DE3E73"/>
    <w:rsid w:val="00E0581D"/>
    <w:rsid w:val="00E1590B"/>
    <w:rsid w:val="00E204DD"/>
    <w:rsid w:val="00E228B7"/>
    <w:rsid w:val="00E353EC"/>
    <w:rsid w:val="00E509A5"/>
    <w:rsid w:val="00E51F61"/>
    <w:rsid w:val="00E53C24"/>
    <w:rsid w:val="00E56E77"/>
    <w:rsid w:val="00E74E20"/>
    <w:rsid w:val="00E9365D"/>
    <w:rsid w:val="00EA0220"/>
    <w:rsid w:val="00EA0BE7"/>
    <w:rsid w:val="00EB3825"/>
    <w:rsid w:val="00EB444D"/>
    <w:rsid w:val="00EB7A8C"/>
    <w:rsid w:val="00EB7D33"/>
    <w:rsid w:val="00ED1B45"/>
    <w:rsid w:val="00ED537C"/>
    <w:rsid w:val="00EE1A06"/>
    <w:rsid w:val="00EE5C0D"/>
    <w:rsid w:val="00EF4792"/>
    <w:rsid w:val="00EF76DC"/>
    <w:rsid w:val="00F02294"/>
    <w:rsid w:val="00F1179C"/>
    <w:rsid w:val="00F30DE7"/>
    <w:rsid w:val="00F32D54"/>
    <w:rsid w:val="00F35F57"/>
    <w:rsid w:val="00F43CF1"/>
    <w:rsid w:val="00F50467"/>
    <w:rsid w:val="00F53175"/>
    <w:rsid w:val="00F562A0"/>
    <w:rsid w:val="00F57FA4"/>
    <w:rsid w:val="00F63F52"/>
    <w:rsid w:val="00F6472A"/>
    <w:rsid w:val="00F718DD"/>
    <w:rsid w:val="00F919B6"/>
    <w:rsid w:val="00F9547A"/>
    <w:rsid w:val="00FA02CB"/>
    <w:rsid w:val="00FA2177"/>
    <w:rsid w:val="00FB0783"/>
    <w:rsid w:val="00FB7A8B"/>
    <w:rsid w:val="00FC2485"/>
    <w:rsid w:val="00FD1394"/>
    <w:rsid w:val="00FD439E"/>
    <w:rsid w:val="00FD76CB"/>
    <w:rsid w:val="00FE152B"/>
    <w:rsid w:val="00FE1CD7"/>
    <w:rsid w:val="00FE239E"/>
    <w:rsid w:val="00FE2528"/>
    <w:rsid w:val="00FE399B"/>
    <w:rsid w:val="00FE6123"/>
    <w:rsid w:val="00FF1151"/>
    <w:rsid w:val="00FF4546"/>
    <w:rsid w:val="00FF538F"/>
    <w:rsid w:val="2149A48D"/>
    <w:rsid w:val="3439E286"/>
    <w:rsid w:val="51AD96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F12DA3"/>
  <w15:chartTrackingRefBased/>
  <w15:docId w15:val="{0FA2AEC0-461D-4965-9E18-236DA493C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D033C"/>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D65ED"/>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D65ED"/>
    <w:pPr>
      <w:spacing w:before="240"/>
      <w:outlineLvl w:val="1"/>
    </w:pPr>
  </w:style>
  <w:style w:type="paragraph" w:styleId="Heading3">
    <w:name w:val="heading 3"/>
    <w:basedOn w:val="Heading1"/>
    <w:next w:val="Normal"/>
    <w:link w:val="Heading3Char"/>
    <w:rsid w:val="005D65ED"/>
    <w:pPr>
      <w:spacing w:before="160"/>
      <w:outlineLvl w:val="2"/>
    </w:pPr>
  </w:style>
  <w:style w:type="paragraph" w:styleId="Heading4">
    <w:name w:val="heading 4"/>
    <w:basedOn w:val="Heading3"/>
    <w:next w:val="Normal"/>
    <w:link w:val="Heading4Char"/>
    <w:qFormat/>
    <w:rsid w:val="005D65ED"/>
    <w:pPr>
      <w:tabs>
        <w:tab w:val="clear" w:pos="794"/>
        <w:tab w:val="left" w:pos="1021"/>
      </w:tabs>
      <w:ind w:left="1021" w:hanging="1021"/>
      <w:outlineLvl w:val="3"/>
    </w:pPr>
  </w:style>
  <w:style w:type="paragraph" w:styleId="Heading5">
    <w:name w:val="heading 5"/>
    <w:basedOn w:val="Heading4"/>
    <w:next w:val="Normal"/>
    <w:link w:val="Heading5Char"/>
    <w:qFormat/>
    <w:rsid w:val="005D65ED"/>
    <w:pPr>
      <w:outlineLvl w:val="4"/>
    </w:pPr>
  </w:style>
  <w:style w:type="paragraph" w:styleId="Heading6">
    <w:name w:val="heading 6"/>
    <w:basedOn w:val="Heading4"/>
    <w:next w:val="Normal"/>
    <w:link w:val="Heading6Char"/>
    <w:rsid w:val="005D65ED"/>
    <w:pPr>
      <w:tabs>
        <w:tab w:val="clear" w:pos="1021"/>
        <w:tab w:val="clear" w:pos="1191"/>
      </w:tabs>
      <w:ind w:left="1588" w:hanging="1588"/>
      <w:outlineLvl w:val="5"/>
    </w:pPr>
  </w:style>
  <w:style w:type="paragraph" w:styleId="Heading7">
    <w:name w:val="heading 7"/>
    <w:basedOn w:val="Heading6"/>
    <w:next w:val="Normal"/>
    <w:link w:val="Heading7Char"/>
    <w:rsid w:val="005D65ED"/>
    <w:pPr>
      <w:outlineLvl w:val="6"/>
    </w:pPr>
  </w:style>
  <w:style w:type="paragraph" w:styleId="Heading8">
    <w:name w:val="heading 8"/>
    <w:basedOn w:val="Heading6"/>
    <w:next w:val="Normal"/>
    <w:link w:val="Heading8Char"/>
    <w:rsid w:val="005D65ED"/>
    <w:pPr>
      <w:outlineLvl w:val="7"/>
    </w:pPr>
  </w:style>
  <w:style w:type="paragraph" w:styleId="Heading9">
    <w:name w:val="heading 9"/>
    <w:basedOn w:val="Heading6"/>
    <w:next w:val="Normal"/>
    <w:link w:val="Heading9Char"/>
    <w:rsid w:val="005D65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65ED"/>
    <w:rPr>
      <w:rFonts w:ascii="Times New Roman" w:hAnsi="Times New Roman"/>
      <w:color w:val="808080"/>
    </w:rPr>
  </w:style>
  <w:style w:type="paragraph" w:customStyle="1" w:styleId="Docnumber">
    <w:name w:val="Docnumber"/>
    <w:basedOn w:val="Normal"/>
    <w:link w:val="DocnumberChar"/>
    <w:qFormat/>
    <w:rsid w:val="005D65E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5D65ED"/>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1D033C"/>
  </w:style>
  <w:style w:type="paragraph" w:customStyle="1" w:styleId="CorrectionSeparatorBegin">
    <w:name w:val="Correction Separator Begin"/>
    <w:basedOn w:val="Normal"/>
    <w:rsid w:val="001D033C"/>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1D033C"/>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1D033C"/>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1D033C"/>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1D033C"/>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1D033C"/>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1D033C"/>
    <w:rPr>
      <w:b/>
      <w:bCs/>
    </w:rPr>
  </w:style>
  <w:style w:type="paragraph" w:customStyle="1" w:styleId="Normalbeforetable">
    <w:name w:val="Normal before table"/>
    <w:basedOn w:val="Normal"/>
    <w:rsid w:val="001D033C"/>
    <w:pPr>
      <w:keepNext/>
      <w:spacing w:after="120"/>
    </w:pPr>
    <w:rPr>
      <w:rFonts w:eastAsia="????"/>
      <w:lang w:eastAsia="en-US"/>
    </w:rPr>
  </w:style>
  <w:style w:type="paragraph" w:customStyle="1" w:styleId="RecNo">
    <w:name w:val="Rec_No"/>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1D033C"/>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1D033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1D03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1D033C"/>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1D03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1D033C"/>
    <w:pPr>
      <w:tabs>
        <w:tab w:val="right" w:leader="dot" w:pos="9639"/>
      </w:tabs>
    </w:pPr>
    <w:rPr>
      <w:rFonts w:eastAsia="MS Mincho"/>
    </w:rPr>
  </w:style>
  <w:style w:type="paragraph" w:styleId="TOC1">
    <w:name w:val="toc 1"/>
    <w:basedOn w:val="Normal"/>
    <w:uiPriority w:val="39"/>
    <w:rsid w:val="001D033C"/>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1D033C"/>
    <w:pPr>
      <w:tabs>
        <w:tab w:val="clear" w:pos="964"/>
      </w:tabs>
      <w:spacing w:before="80"/>
      <w:ind w:left="1531" w:hanging="851"/>
    </w:pPr>
  </w:style>
  <w:style w:type="paragraph" w:styleId="TOC3">
    <w:name w:val="toc 3"/>
    <w:basedOn w:val="TOC2"/>
    <w:rsid w:val="001D033C"/>
    <w:pPr>
      <w:ind w:left="2269"/>
    </w:pPr>
  </w:style>
  <w:style w:type="character" w:styleId="Hyperlink">
    <w:name w:val="Hyperlink"/>
    <w:aliases w:val="超级链接,Style 58,超????,하이퍼링크2,超?级链,CEO_Hyperlink,超??级链Ú,fL????,fL?级,하이퍼링크21,超??级链,超?级链Ú,’´?级链,’´????,’´??级链Ú,’´??级,超链接1,超?级链ïÈ,õ±?级链,õ±链ïÈ1,õ±???,超?级链?,Style?,S"/>
    <w:basedOn w:val="DefaultParagraphFont"/>
    <w:uiPriority w:val="99"/>
    <w:qFormat/>
    <w:rsid w:val="001D033C"/>
    <w:rPr>
      <w:color w:val="0000FF"/>
      <w:u w:val="single"/>
    </w:rPr>
  </w:style>
  <w:style w:type="character" w:customStyle="1" w:styleId="Heading1Char">
    <w:name w:val="Heading 1 Char"/>
    <w:basedOn w:val="DefaultParagraphFont"/>
    <w:link w:val="Heading1"/>
    <w:rsid w:val="005D65ED"/>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5D65ED"/>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5D65ED"/>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5D65ED"/>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5D65ED"/>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5D65ED"/>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5D65ED"/>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5D65ED"/>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5D65ED"/>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5D65ED"/>
    <w:pPr>
      <w:spacing w:before="0" w:after="200"/>
    </w:pPr>
    <w:rPr>
      <w:i/>
      <w:iCs/>
      <w:color w:val="44546A" w:themeColor="text2"/>
      <w:sz w:val="18"/>
      <w:szCs w:val="18"/>
    </w:rPr>
  </w:style>
  <w:style w:type="paragraph" w:styleId="Header">
    <w:name w:val="header"/>
    <w:basedOn w:val="Normal"/>
    <w:link w:val="HeaderChar"/>
    <w:rsid w:val="001D033C"/>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1D033C"/>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5D65ED"/>
    <w:pPr>
      <w:tabs>
        <w:tab w:val="center" w:pos="4680"/>
        <w:tab w:val="right" w:pos="9360"/>
      </w:tabs>
      <w:spacing w:before="0"/>
    </w:pPr>
    <w:rPr>
      <w:sz w:val="20"/>
    </w:rPr>
  </w:style>
  <w:style w:type="character" w:customStyle="1" w:styleId="FooterChar">
    <w:name w:val="Footer Char"/>
    <w:basedOn w:val="DefaultParagraphFont"/>
    <w:link w:val="Footer"/>
    <w:uiPriority w:val="99"/>
    <w:rsid w:val="005D65ED"/>
    <w:rPr>
      <w:rFonts w:ascii="Times New Roman" w:hAnsi="Times New Roman" w:cs="Times New Roman"/>
      <w:sz w:val="20"/>
      <w:szCs w:val="24"/>
      <w:lang w:val="en-GB" w:eastAsia="ja-JP"/>
    </w:rPr>
  </w:style>
  <w:style w:type="character" w:styleId="Emphasis">
    <w:name w:val="Emphasis"/>
    <w:basedOn w:val="DefaultParagraphFont"/>
    <w:uiPriority w:val="20"/>
    <w:rsid w:val="005D65ED"/>
    <w:rPr>
      <w:i/>
      <w:iCs/>
    </w:rPr>
  </w:style>
  <w:style w:type="paragraph" w:styleId="Quote">
    <w:name w:val="Quote"/>
    <w:basedOn w:val="Normal"/>
    <w:next w:val="Normal"/>
    <w:link w:val="QuoteChar"/>
    <w:uiPriority w:val="29"/>
    <w:rsid w:val="005D65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65ED"/>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enumlev1">
    <w:name w:val="enumlev1"/>
    <w:basedOn w:val="Normal"/>
    <w:rsid w:val="005D65E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5D65ED"/>
    <w:pPr>
      <w:ind w:left="1191" w:hanging="397"/>
    </w:pPr>
  </w:style>
  <w:style w:type="paragraph" w:customStyle="1" w:styleId="enumlev3">
    <w:name w:val="enumlev3"/>
    <w:basedOn w:val="enumlev2"/>
    <w:rsid w:val="005D65ED"/>
    <w:pPr>
      <w:ind w:left="1588"/>
    </w:pPr>
  </w:style>
  <w:style w:type="paragraph" w:styleId="Revision">
    <w:name w:val="Revision"/>
    <w:hidden/>
    <w:uiPriority w:val="99"/>
    <w:semiHidden/>
    <w:rsid w:val="00AB37FB"/>
    <w:pPr>
      <w:spacing w:after="0" w:line="240" w:lineRule="auto"/>
    </w:pPr>
    <w:rPr>
      <w:rFonts w:ascii="Times New Roman" w:hAnsi="Times New Roman" w:cs="Times New Roman"/>
      <w:sz w:val="24"/>
      <w:szCs w:val="24"/>
      <w:lang w:val="en-GB" w:eastAsia="ja-JP"/>
    </w:rPr>
  </w:style>
  <w:style w:type="paragraph" w:customStyle="1" w:styleId="VenueDate">
    <w:name w:val="VenueDate"/>
    <w:basedOn w:val="Normal"/>
    <w:qFormat/>
    <w:rsid w:val="006B6BA2"/>
    <w:pPr>
      <w:jc w:val="right"/>
    </w:pPr>
  </w:style>
  <w:style w:type="character" w:styleId="CommentReference">
    <w:name w:val="annotation reference"/>
    <w:basedOn w:val="DefaultParagraphFont"/>
    <w:uiPriority w:val="99"/>
    <w:semiHidden/>
    <w:unhideWhenUsed/>
    <w:rsid w:val="00DE1204"/>
    <w:rPr>
      <w:sz w:val="16"/>
      <w:szCs w:val="16"/>
    </w:rPr>
  </w:style>
  <w:style w:type="paragraph" w:styleId="CommentText">
    <w:name w:val="annotation text"/>
    <w:basedOn w:val="Normal"/>
    <w:link w:val="CommentTextChar"/>
    <w:uiPriority w:val="99"/>
    <w:semiHidden/>
    <w:unhideWhenUsed/>
    <w:rsid w:val="00DE1204"/>
    <w:rPr>
      <w:sz w:val="20"/>
      <w:szCs w:val="20"/>
    </w:rPr>
  </w:style>
  <w:style w:type="character" w:customStyle="1" w:styleId="CommentTextChar">
    <w:name w:val="Comment Text Char"/>
    <w:basedOn w:val="DefaultParagraphFont"/>
    <w:link w:val="CommentText"/>
    <w:uiPriority w:val="99"/>
    <w:semiHidden/>
    <w:rsid w:val="00DE120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DE1204"/>
    <w:rPr>
      <w:b/>
      <w:bCs/>
    </w:rPr>
  </w:style>
  <w:style w:type="character" w:customStyle="1" w:styleId="CommentSubjectChar">
    <w:name w:val="Comment Subject Char"/>
    <w:basedOn w:val="CommentTextChar"/>
    <w:link w:val="CommentSubject"/>
    <w:uiPriority w:val="99"/>
    <w:semiHidden/>
    <w:rsid w:val="00DE1204"/>
    <w:rPr>
      <w:rFonts w:ascii="Times New Roman" w:hAnsi="Times New Roman" w:cs="Times New Roman"/>
      <w:b/>
      <w:bCs/>
      <w:sz w:val="20"/>
      <w:szCs w:val="20"/>
      <w:lang w:val="en-GB" w:eastAsia="ja-JP"/>
    </w:rPr>
  </w:style>
  <w:style w:type="character" w:customStyle="1" w:styleId="UnresolvedMention1">
    <w:name w:val="Unresolved Mention1"/>
    <w:basedOn w:val="DefaultParagraphFont"/>
    <w:uiPriority w:val="99"/>
    <w:unhideWhenUsed/>
    <w:rsid w:val="002528F9"/>
    <w:rPr>
      <w:color w:val="605E5C"/>
      <w:shd w:val="clear" w:color="auto" w:fill="E1DFDD"/>
    </w:rPr>
  </w:style>
  <w:style w:type="character" w:customStyle="1" w:styleId="Mention1">
    <w:name w:val="Mention1"/>
    <w:basedOn w:val="DefaultParagraphFont"/>
    <w:uiPriority w:val="99"/>
    <w:unhideWhenUsed/>
    <w:rsid w:val="002528F9"/>
    <w:rPr>
      <w:color w:val="2B579A"/>
      <w:shd w:val="clear" w:color="auto" w:fill="E1DFDD"/>
    </w:rPr>
  </w:style>
  <w:style w:type="character" w:customStyle="1" w:styleId="ReftextArial9pt">
    <w:name w:val="Ref_text Arial 9 pt"/>
    <w:rsid w:val="001D033C"/>
    <w:rPr>
      <w:rFonts w:ascii="Arial" w:hAnsi="Arial" w:cs="Arial"/>
      <w:sz w:val="18"/>
      <w:szCs w:val="18"/>
    </w:rPr>
  </w:style>
  <w:style w:type="paragraph" w:customStyle="1" w:styleId="Title4">
    <w:name w:val="Title 4"/>
    <w:basedOn w:val="Normal"/>
    <w:next w:val="Heading1"/>
    <w:rsid w:val="001D033C"/>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1D033C"/>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1D033C"/>
    <w:pPr>
      <w:spacing w:before="0"/>
    </w:pPr>
    <w:rPr>
      <w:sz w:val="20"/>
      <w:szCs w:val="20"/>
    </w:rPr>
  </w:style>
  <w:style w:type="character" w:customStyle="1" w:styleId="FootnoteTextChar">
    <w:name w:val="Footnote Text Char"/>
    <w:basedOn w:val="DefaultParagraphFont"/>
    <w:link w:val="FootnoteText"/>
    <w:uiPriority w:val="99"/>
    <w:semiHidden/>
    <w:rsid w:val="001D033C"/>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1D033C"/>
    <w:rPr>
      <w:vertAlign w:val="superscript"/>
    </w:rPr>
  </w:style>
  <w:style w:type="paragraph" w:styleId="Bibliography">
    <w:name w:val="Bibliography"/>
    <w:basedOn w:val="Normal"/>
    <w:next w:val="Normal"/>
    <w:uiPriority w:val="37"/>
    <w:semiHidden/>
    <w:unhideWhenUsed/>
    <w:rsid w:val="001D033C"/>
  </w:style>
  <w:style w:type="paragraph" w:styleId="BlockText">
    <w:name w:val="Block Text"/>
    <w:basedOn w:val="Normal"/>
    <w:uiPriority w:val="99"/>
    <w:semiHidden/>
    <w:unhideWhenUsed/>
    <w:rsid w:val="001D033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1D033C"/>
    <w:pPr>
      <w:spacing w:after="120"/>
    </w:pPr>
  </w:style>
  <w:style w:type="character" w:customStyle="1" w:styleId="BodyTextChar">
    <w:name w:val="Body Text Char"/>
    <w:basedOn w:val="DefaultParagraphFont"/>
    <w:link w:val="BodyText"/>
    <w:uiPriority w:val="99"/>
    <w:semiHidden/>
    <w:rsid w:val="001D033C"/>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1D033C"/>
    <w:pPr>
      <w:spacing w:after="120" w:line="480" w:lineRule="auto"/>
    </w:pPr>
  </w:style>
  <w:style w:type="character" w:customStyle="1" w:styleId="BodyText2Char">
    <w:name w:val="Body Text 2 Char"/>
    <w:basedOn w:val="DefaultParagraphFont"/>
    <w:link w:val="BodyText2"/>
    <w:uiPriority w:val="99"/>
    <w:semiHidden/>
    <w:rsid w:val="001D033C"/>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1D033C"/>
    <w:pPr>
      <w:spacing w:after="120"/>
    </w:pPr>
    <w:rPr>
      <w:sz w:val="16"/>
      <w:szCs w:val="16"/>
    </w:rPr>
  </w:style>
  <w:style w:type="character" w:customStyle="1" w:styleId="BodyText3Char">
    <w:name w:val="Body Text 3 Char"/>
    <w:basedOn w:val="DefaultParagraphFont"/>
    <w:link w:val="BodyText3"/>
    <w:uiPriority w:val="99"/>
    <w:semiHidden/>
    <w:rsid w:val="001D033C"/>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1D033C"/>
    <w:pPr>
      <w:spacing w:after="0"/>
      <w:ind w:firstLine="360"/>
    </w:pPr>
  </w:style>
  <w:style w:type="character" w:customStyle="1" w:styleId="BodyTextFirstIndentChar">
    <w:name w:val="Body Text First Indent Char"/>
    <w:basedOn w:val="BodyTextChar"/>
    <w:link w:val="BodyTextFirstIndent"/>
    <w:uiPriority w:val="99"/>
    <w:semiHidden/>
    <w:rsid w:val="001D033C"/>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1D033C"/>
    <w:pPr>
      <w:spacing w:after="120"/>
      <w:ind w:left="360"/>
    </w:pPr>
  </w:style>
  <w:style w:type="character" w:customStyle="1" w:styleId="BodyTextIndentChar">
    <w:name w:val="Body Text Indent Char"/>
    <w:basedOn w:val="DefaultParagraphFont"/>
    <w:link w:val="BodyTextIndent"/>
    <w:uiPriority w:val="99"/>
    <w:semiHidden/>
    <w:rsid w:val="001D033C"/>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1D033C"/>
    <w:pPr>
      <w:spacing w:after="0"/>
      <w:ind w:firstLine="360"/>
    </w:pPr>
  </w:style>
  <w:style w:type="character" w:customStyle="1" w:styleId="BodyTextFirstIndent2Char">
    <w:name w:val="Body Text First Indent 2 Char"/>
    <w:basedOn w:val="BodyTextIndentChar"/>
    <w:link w:val="BodyTextFirstIndent2"/>
    <w:uiPriority w:val="99"/>
    <w:semiHidden/>
    <w:rsid w:val="001D033C"/>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1D033C"/>
    <w:pPr>
      <w:spacing w:after="120" w:line="480" w:lineRule="auto"/>
      <w:ind w:left="360"/>
    </w:pPr>
  </w:style>
  <w:style w:type="character" w:customStyle="1" w:styleId="BodyTextIndent2Char">
    <w:name w:val="Body Text Indent 2 Char"/>
    <w:basedOn w:val="DefaultParagraphFont"/>
    <w:link w:val="BodyTextIndent2"/>
    <w:uiPriority w:val="99"/>
    <w:semiHidden/>
    <w:rsid w:val="001D033C"/>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1D033C"/>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D033C"/>
    <w:rPr>
      <w:rFonts w:ascii="Times New Roman" w:hAnsi="Times New Roman" w:cs="Times New Roman"/>
      <w:sz w:val="16"/>
      <w:szCs w:val="16"/>
      <w:lang w:val="en-GB" w:eastAsia="ja-JP"/>
    </w:rPr>
  </w:style>
  <w:style w:type="character" w:styleId="BookTitle">
    <w:name w:val="Book Title"/>
    <w:basedOn w:val="DefaultParagraphFont"/>
    <w:uiPriority w:val="33"/>
    <w:rsid w:val="001D033C"/>
    <w:rPr>
      <w:b/>
      <w:bCs/>
      <w:i/>
      <w:iCs/>
      <w:spacing w:val="5"/>
    </w:rPr>
  </w:style>
  <w:style w:type="paragraph" w:styleId="Closing">
    <w:name w:val="Closing"/>
    <w:basedOn w:val="Normal"/>
    <w:link w:val="ClosingChar"/>
    <w:uiPriority w:val="99"/>
    <w:semiHidden/>
    <w:unhideWhenUsed/>
    <w:rsid w:val="001D033C"/>
    <w:pPr>
      <w:spacing w:before="0"/>
      <w:ind w:left="4320"/>
    </w:pPr>
  </w:style>
  <w:style w:type="character" w:customStyle="1" w:styleId="ClosingChar">
    <w:name w:val="Closing Char"/>
    <w:basedOn w:val="DefaultParagraphFont"/>
    <w:link w:val="Closing"/>
    <w:uiPriority w:val="99"/>
    <w:semiHidden/>
    <w:rsid w:val="001D033C"/>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1D033C"/>
  </w:style>
  <w:style w:type="character" w:customStyle="1" w:styleId="DateChar">
    <w:name w:val="Date Char"/>
    <w:basedOn w:val="DefaultParagraphFont"/>
    <w:link w:val="Date"/>
    <w:uiPriority w:val="99"/>
    <w:semiHidden/>
    <w:rsid w:val="001D033C"/>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1D033C"/>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1D033C"/>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1D033C"/>
    <w:pPr>
      <w:spacing w:before="0"/>
    </w:pPr>
  </w:style>
  <w:style w:type="character" w:customStyle="1" w:styleId="E-mailSignatureChar">
    <w:name w:val="E-mail Signature Char"/>
    <w:basedOn w:val="DefaultParagraphFont"/>
    <w:link w:val="E-mailSignature"/>
    <w:uiPriority w:val="99"/>
    <w:semiHidden/>
    <w:rsid w:val="001D033C"/>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1D033C"/>
    <w:rPr>
      <w:vertAlign w:val="superscript"/>
    </w:rPr>
  </w:style>
  <w:style w:type="paragraph" w:styleId="EndnoteText">
    <w:name w:val="endnote text"/>
    <w:basedOn w:val="Normal"/>
    <w:link w:val="EndnoteTextChar"/>
    <w:uiPriority w:val="99"/>
    <w:semiHidden/>
    <w:unhideWhenUsed/>
    <w:rsid w:val="001D033C"/>
    <w:pPr>
      <w:spacing w:before="0"/>
    </w:pPr>
    <w:rPr>
      <w:sz w:val="20"/>
      <w:szCs w:val="20"/>
    </w:rPr>
  </w:style>
  <w:style w:type="character" w:customStyle="1" w:styleId="EndnoteTextChar">
    <w:name w:val="Endnote Text Char"/>
    <w:basedOn w:val="DefaultParagraphFont"/>
    <w:link w:val="EndnoteText"/>
    <w:uiPriority w:val="99"/>
    <w:semiHidden/>
    <w:rsid w:val="001D033C"/>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1D033C"/>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1D033C"/>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1D033C"/>
    <w:rPr>
      <w:color w:val="954F72" w:themeColor="followedHyperlink"/>
      <w:u w:val="single"/>
    </w:rPr>
  </w:style>
  <w:style w:type="character" w:customStyle="1" w:styleId="Hashtag1">
    <w:name w:val="Hashtag1"/>
    <w:basedOn w:val="DefaultParagraphFont"/>
    <w:uiPriority w:val="99"/>
    <w:semiHidden/>
    <w:unhideWhenUsed/>
    <w:rsid w:val="001D033C"/>
    <w:rPr>
      <w:color w:val="2B579A"/>
      <w:shd w:val="clear" w:color="auto" w:fill="E1DFDD"/>
    </w:rPr>
  </w:style>
  <w:style w:type="character" w:styleId="HTMLAcronym">
    <w:name w:val="HTML Acronym"/>
    <w:basedOn w:val="DefaultParagraphFont"/>
    <w:uiPriority w:val="99"/>
    <w:semiHidden/>
    <w:unhideWhenUsed/>
    <w:rsid w:val="001D033C"/>
  </w:style>
  <w:style w:type="paragraph" w:styleId="HTMLAddress">
    <w:name w:val="HTML Address"/>
    <w:basedOn w:val="Normal"/>
    <w:link w:val="HTMLAddressChar"/>
    <w:uiPriority w:val="99"/>
    <w:semiHidden/>
    <w:unhideWhenUsed/>
    <w:rsid w:val="001D033C"/>
    <w:pPr>
      <w:spacing w:before="0"/>
    </w:pPr>
    <w:rPr>
      <w:i/>
      <w:iCs/>
    </w:rPr>
  </w:style>
  <w:style w:type="character" w:customStyle="1" w:styleId="HTMLAddressChar">
    <w:name w:val="HTML Address Char"/>
    <w:basedOn w:val="DefaultParagraphFont"/>
    <w:link w:val="HTMLAddress"/>
    <w:uiPriority w:val="99"/>
    <w:semiHidden/>
    <w:rsid w:val="001D033C"/>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1D033C"/>
    <w:rPr>
      <w:i/>
      <w:iCs/>
    </w:rPr>
  </w:style>
  <w:style w:type="character" w:styleId="HTMLCode">
    <w:name w:val="HTML Code"/>
    <w:basedOn w:val="DefaultParagraphFont"/>
    <w:uiPriority w:val="99"/>
    <w:semiHidden/>
    <w:unhideWhenUsed/>
    <w:rsid w:val="001D033C"/>
    <w:rPr>
      <w:rFonts w:ascii="Consolas" w:hAnsi="Consolas"/>
      <w:sz w:val="20"/>
      <w:szCs w:val="20"/>
    </w:rPr>
  </w:style>
  <w:style w:type="character" w:styleId="HTMLDefinition">
    <w:name w:val="HTML Definition"/>
    <w:basedOn w:val="DefaultParagraphFont"/>
    <w:uiPriority w:val="99"/>
    <w:semiHidden/>
    <w:unhideWhenUsed/>
    <w:rsid w:val="001D033C"/>
    <w:rPr>
      <w:i/>
      <w:iCs/>
    </w:rPr>
  </w:style>
  <w:style w:type="character" w:styleId="HTMLKeyboard">
    <w:name w:val="HTML Keyboard"/>
    <w:basedOn w:val="DefaultParagraphFont"/>
    <w:uiPriority w:val="99"/>
    <w:semiHidden/>
    <w:unhideWhenUsed/>
    <w:rsid w:val="001D033C"/>
    <w:rPr>
      <w:rFonts w:ascii="Consolas" w:hAnsi="Consolas"/>
      <w:sz w:val="20"/>
      <w:szCs w:val="20"/>
    </w:rPr>
  </w:style>
  <w:style w:type="paragraph" w:styleId="HTMLPreformatted">
    <w:name w:val="HTML Preformatted"/>
    <w:basedOn w:val="Normal"/>
    <w:link w:val="HTMLPreformattedChar"/>
    <w:uiPriority w:val="99"/>
    <w:semiHidden/>
    <w:unhideWhenUsed/>
    <w:rsid w:val="001D033C"/>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1D033C"/>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1D033C"/>
    <w:rPr>
      <w:rFonts w:ascii="Consolas" w:hAnsi="Consolas"/>
      <w:sz w:val="24"/>
      <w:szCs w:val="24"/>
    </w:rPr>
  </w:style>
  <w:style w:type="character" w:styleId="HTMLTypewriter">
    <w:name w:val="HTML Typewriter"/>
    <w:basedOn w:val="DefaultParagraphFont"/>
    <w:uiPriority w:val="99"/>
    <w:semiHidden/>
    <w:unhideWhenUsed/>
    <w:rsid w:val="001D033C"/>
    <w:rPr>
      <w:rFonts w:ascii="Consolas" w:hAnsi="Consolas"/>
      <w:sz w:val="20"/>
      <w:szCs w:val="20"/>
    </w:rPr>
  </w:style>
  <w:style w:type="character" w:styleId="HTMLVariable">
    <w:name w:val="HTML Variable"/>
    <w:basedOn w:val="DefaultParagraphFont"/>
    <w:uiPriority w:val="99"/>
    <w:semiHidden/>
    <w:unhideWhenUsed/>
    <w:rsid w:val="001D033C"/>
    <w:rPr>
      <w:i/>
      <w:iCs/>
    </w:rPr>
  </w:style>
  <w:style w:type="paragraph" w:styleId="Index1">
    <w:name w:val="index 1"/>
    <w:basedOn w:val="Normal"/>
    <w:next w:val="Normal"/>
    <w:autoRedefine/>
    <w:uiPriority w:val="99"/>
    <w:semiHidden/>
    <w:unhideWhenUsed/>
    <w:rsid w:val="001D033C"/>
    <w:pPr>
      <w:spacing w:before="0"/>
      <w:ind w:left="240" w:hanging="240"/>
    </w:pPr>
  </w:style>
  <w:style w:type="paragraph" w:styleId="Index2">
    <w:name w:val="index 2"/>
    <w:basedOn w:val="Normal"/>
    <w:next w:val="Normal"/>
    <w:autoRedefine/>
    <w:uiPriority w:val="99"/>
    <w:semiHidden/>
    <w:unhideWhenUsed/>
    <w:rsid w:val="001D033C"/>
    <w:pPr>
      <w:spacing w:before="0"/>
      <w:ind w:left="480" w:hanging="240"/>
    </w:pPr>
  </w:style>
  <w:style w:type="paragraph" w:styleId="Index3">
    <w:name w:val="index 3"/>
    <w:basedOn w:val="Normal"/>
    <w:next w:val="Normal"/>
    <w:autoRedefine/>
    <w:uiPriority w:val="99"/>
    <w:semiHidden/>
    <w:unhideWhenUsed/>
    <w:rsid w:val="001D033C"/>
    <w:pPr>
      <w:spacing w:before="0"/>
      <w:ind w:left="720" w:hanging="240"/>
    </w:pPr>
  </w:style>
  <w:style w:type="paragraph" w:styleId="Index4">
    <w:name w:val="index 4"/>
    <w:basedOn w:val="Normal"/>
    <w:next w:val="Normal"/>
    <w:autoRedefine/>
    <w:uiPriority w:val="99"/>
    <w:semiHidden/>
    <w:unhideWhenUsed/>
    <w:rsid w:val="001D033C"/>
    <w:pPr>
      <w:spacing w:before="0"/>
      <w:ind w:left="960" w:hanging="240"/>
    </w:pPr>
  </w:style>
  <w:style w:type="paragraph" w:styleId="Index5">
    <w:name w:val="index 5"/>
    <w:basedOn w:val="Normal"/>
    <w:next w:val="Normal"/>
    <w:autoRedefine/>
    <w:uiPriority w:val="99"/>
    <w:semiHidden/>
    <w:unhideWhenUsed/>
    <w:rsid w:val="001D033C"/>
    <w:pPr>
      <w:spacing w:before="0"/>
      <w:ind w:left="1200" w:hanging="240"/>
    </w:pPr>
  </w:style>
  <w:style w:type="paragraph" w:styleId="Index6">
    <w:name w:val="index 6"/>
    <w:basedOn w:val="Normal"/>
    <w:next w:val="Normal"/>
    <w:autoRedefine/>
    <w:uiPriority w:val="99"/>
    <w:semiHidden/>
    <w:unhideWhenUsed/>
    <w:rsid w:val="001D033C"/>
    <w:pPr>
      <w:spacing w:before="0"/>
      <w:ind w:left="1440" w:hanging="240"/>
    </w:pPr>
  </w:style>
  <w:style w:type="paragraph" w:styleId="Index7">
    <w:name w:val="index 7"/>
    <w:basedOn w:val="Normal"/>
    <w:next w:val="Normal"/>
    <w:autoRedefine/>
    <w:uiPriority w:val="99"/>
    <w:semiHidden/>
    <w:unhideWhenUsed/>
    <w:rsid w:val="001D033C"/>
    <w:pPr>
      <w:spacing w:before="0"/>
      <w:ind w:left="1680" w:hanging="240"/>
    </w:pPr>
  </w:style>
  <w:style w:type="paragraph" w:styleId="Index8">
    <w:name w:val="index 8"/>
    <w:basedOn w:val="Normal"/>
    <w:next w:val="Normal"/>
    <w:autoRedefine/>
    <w:uiPriority w:val="99"/>
    <w:semiHidden/>
    <w:unhideWhenUsed/>
    <w:rsid w:val="001D033C"/>
    <w:pPr>
      <w:spacing w:before="0"/>
      <w:ind w:left="1920" w:hanging="240"/>
    </w:pPr>
  </w:style>
  <w:style w:type="paragraph" w:styleId="Index9">
    <w:name w:val="index 9"/>
    <w:basedOn w:val="Normal"/>
    <w:next w:val="Normal"/>
    <w:autoRedefine/>
    <w:uiPriority w:val="99"/>
    <w:semiHidden/>
    <w:unhideWhenUsed/>
    <w:rsid w:val="001D033C"/>
    <w:pPr>
      <w:spacing w:before="0"/>
      <w:ind w:left="2160" w:hanging="240"/>
    </w:pPr>
  </w:style>
  <w:style w:type="paragraph" w:styleId="IndexHeading">
    <w:name w:val="index heading"/>
    <w:basedOn w:val="Normal"/>
    <w:next w:val="Index1"/>
    <w:uiPriority w:val="99"/>
    <w:semiHidden/>
    <w:unhideWhenUsed/>
    <w:rsid w:val="001D033C"/>
    <w:rPr>
      <w:rFonts w:asciiTheme="majorHAnsi" w:eastAsiaTheme="majorEastAsia" w:hAnsiTheme="majorHAnsi" w:cstheme="majorBidi"/>
      <w:b/>
      <w:bCs/>
    </w:rPr>
  </w:style>
  <w:style w:type="character" w:styleId="IntenseEmphasis">
    <w:name w:val="Intense Emphasis"/>
    <w:basedOn w:val="DefaultParagraphFont"/>
    <w:uiPriority w:val="21"/>
    <w:rsid w:val="001D033C"/>
    <w:rPr>
      <w:i/>
      <w:iCs/>
      <w:color w:val="5B9BD5" w:themeColor="accent1"/>
    </w:rPr>
  </w:style>
  <w:style w:type="paragraph" w:styleId="IntenseQuote">
    <w:name w:val="Intense Quote"/>
    <w:basedOn w:val="Normal"/>
    <w:next w:val="Normal"/>
    <w:link w:val="IntenseQuoteChar"/>
    <w:uiPriority w:val="30"/>
    <w:rsid w:val="001D033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1D033C"/>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1D033C"/>
    <w:rPr>
      <w:b/>
      <w:bCs/>
      <w:smallCaps/>
      <w:color w:val="5B9BD5" w:themeColor="accent1"/>
      <w:spacing w:val="5"/>
    </w:rPr>
  </w:style>
  <w:style w:type="character" w:styleId="LineNumber">
    <w:name w:val="line number"/>
    <w:basedOn w:val="DefaultParagraphFont"/>
    <w:uiPriority w:val="99"/>
    <w:semiHidden/>
    <w:unhideWhenUsed/>
    <w:rsid w:val="001D033C"/>
  </w:style>
  <w:style w:type="paragraph" w:styleId="List">
    <w:name w:val="List"/>
    <w:basedOn w:val="Normal"/>
    <w:uiPriority w:val="99"/>
    <w:semiHidden/>
    <w:unhideWhenUsed/>
    <w:rsid w:val="001D033C"/>
    <w:pPr>
      <w:ind w:left="360" w:hanging="360"/>
      <w:contextualSpacing/>
    </w:pPr>
  </w:style>
  <w:style w:type="paragraph" w:styleId="List2">
    <w:name w:val="List 2"/>
    <w:basedOn w:val="Normal"/>
    <w:uiPriority w:val="99"/>
    <w:semiHidden/>
    <w:unhideWhenUsed/>
    <w:rsid w:val="001D033C"/>
    <w:pPr>
      <w:ind w:left="720" w:hanging="360"/>
      <w:contextualSpacing/>
    </w:pPr>
  </w:style>
  <w:style w:type="paragraph" w:styleId="List3">
    <w:name w:val="List 3"/>
    <w:basedOn w:val="Normal"/>
    <w:uiPriority w:val="99"/>
    <w:semiHidden/>
    <w:unhideWhenUsed/>
    <w:rsid w:val="001D033C"/>
    <w:pPr>
      <w:ind w:left="1080" w:hanging="360"/>
      <w:contextualSpacing/>
    </w:pPr>
  </w:style>
  <w:style w:type="paragraph" w:styleId="List4">
    <w:name w:val="List 4"/>
    <w:basedOn w:val="Normal"/>
    <w:uiPriority w:val="99"/>
    <w:semiHidden/>
    <w:unhideWhenUsed/>
    <w:rsid w:val="001D033C"/>
    <w:pPr>
      <w:ind w:left="1440" w:hanging="360"/>
      <w:contextualSpacing/>
    </w:pPr>
  </w:style>
  <w:style w:type="paragraph" w:styleId="List5">
    <w:name w:val="List 5"/>
    <w:basedOn w:val="Normal"/>
    <w:uiPriority w:val="99"/>
    <w:semiHidden/>
    <w:unhideWhenUsed/>
    <w:rsid w:val="001D033C"/>
    <w:pPr>
      <w:ind w:left="1800" w:hanging="360"/>
      <w:contextualSpacing/>
    </w:pPr>
  </w:style>
  <w:style w:type="paragraph" w:styleId="ListBullet">
    <w:name w:val="List Bullet"/>
    <w:basedOn w:val="Normal"/>
    <w:uiPriority w:val="99"/>
    <w:semiHidden/>
    <w:unhideWhenUsed/>
    <w:rsid w:val="001D033C"/>
    <w:pPr>
      <w:numPr>
        <w:numId w:val="1"/>
      </w:numPr>
      <w:contextualSpacing/>
    </w:pPr>
  </w:style>
  <w:style w:type="paragraph" w:styleId="ListBullet2">
    <w:name w:val="List Bullet 2"/>
    <w:basedOn w:val="Normal"/>
    <w:uiPriority w:val="99"/>
    <w:semiHidden/>
    <w:unhideWhenUsed/>
    <w:rsid w:val="001D033C"/>
    <w:pPr>
      <w:numPr>
        <w:numId w:val="2"/>
      </w:numPr>
      <w:contextualSpacing/>
    </w:pPr>
  </w:style>
  <w:style w:type="paragraph" w:styleId="ListBullet3">
    <w:name w:val="List Bullet 3"/>
    <w:basedOn w:val="Normal"/>
    <w:uiPriority w:val="99"/>
    <w:semiHidden/>
    <w:unhideWhenUsed/>
    <w:rsid w:val="001D033C"/>
    <w:pPr>
      <w:numPr>
        <w:numId w:val="3"/>
      </w:numPr>
      <w:contextualSpacing/>
    </w:pPr>
  </w:style>
  <w:style w:type="paragraph" w:styleId="ListBullet4">
    <w:name w:val="List Bullet 4"/>
    <w:basedOn w:val="Normal"/>
    <w:uiPriority w:val="99"/>
    <w:semiHidden/>
    <w:unhideWhenUsed/>
    <w:rsid w:val="001D033C"/>
    <w:pPr>
      <w:numPr>
        <w:numId w:val="4"/>
      </w:numPr>
      <w:contextualSpacing/>
    </w:pPr>
  </w:style>
  <w:style w:type="paragraph" w:styleId="ListBullet5">
    <w:name w:val="List Bullet 5"/>
    <w:basedOn w:val="Normal"/>
    <w:uiPriority w:val="99"/>
    <w:semiHidden/>
    <w:unhideWhenUsed/>
    <w:rsid w:val="001D033C"/>
    <w:pPr>
      <w:numPr>
        <w:numId w:val="5"/>
      </w:numPr>
      <w:contextualSpacing/>
    </w:pPr>
  </w:style>
  <w:style w:type="paragraph" w:styleId="ListContinue">
    <w:name w:val="List Continue"/>
    <w:basedOn w:val="Normal"/>
    <w:uiPriority w:val="99"/>
    <w:semiHidden/>
    <w:unhideWhenUsed/>
    <w:rsid w:val="001D033C"/>
    <w:pPr>
      <w:spacing w:after="120"/>
      <w:ind w:left="360"/>
      <w:contextualSpacing/>
    </w:pPr>
  </w:style>
  <w:style w:type="paragraph" w:styleId="ListContinue2">
    <w:name w:val="List Continue 2"/>
    <w:basedOn w:val="Normal"/>
    <w:uiPriority w:val="99"/>
    <w:semiHidden/>
    <w:unhideWhenUsed/>
    <w:rsid w:val="001D033C"/>
    <w:pPr>
      <w:spacing w:after="120"/>
      <w:ind w:left="720"/>
      <w:contextualSpacing/>
    </w:pPr>
  </w:style>
  <w:style w:type="paragraph" w:styleId="ListContinue3">
    <w:name w:val="List Continue 3"/>
    <w:basedOn w:val="Normal"/>
    <w:uiPriority w:val="99"/>
    <w:semiHidden/>
    <w:unhideWhenUsed/>
    <w:rsid w:val="001D033C"/>
    <w:pPr>
      <w:spacing w:after="120"/>
      <w:ind w:left="1080"/>
      <w:contextualSpacing/>
    </w:pPr>
  </w:style>
  <w:style w:type="paragraph" w:styleId="ListContinue4">
    <w:name w:val="List Continue 4"/>
    <w:basedOn w:val="Normal"/>
    <w:uiPriority w:val="99"/>
    <w:semiHidden/>
    <w:unhideWhenUsed/>
    <w:rsid w:val="001D033C"/>
    <w:pPr>
      <w:spacing w:after="120"/>
      <w:ind w:left="1440"/>
      <w:contextualSpacing/>
    </w:pPr>
  </w:style>
  <w:style w:type="paragraph" w:styleId="ListContinue5">
    <w:name w:val="List Continue 5"/>
    <w:basedOn w:val="Normal"/>
    <w:uiPriority w:val="99"/>
    <w:semiHidden/>
    <w:unhideWhenUsed/>
    <w:rsid w:val="001D033C"/>
    <w:pPr>
      <w:spacing w:after="120"/>
      <w:ind w:left="1800"/>
      <w:contextualSpacing/>
    </w:pPr>
  </w:style>
  <w:style w:type="paragraph" w:styleId="ListNumber">
    <w:name w:val="List Number"/>
    <w:basedOn w:val="Normal"/>
    <w:uiPriority w:val="99"/>
    <w:semiHidden/>
    <w:unhideWhenUsed/>
    <w:rsid w:val="001D033C"/>
    <w:pPr>
      <w:numPr>
        <w:numId w:val="6"/>
      </w:numPr>
      <w:contextualSpacing/>
    </w:pPr>
  </w:style>
  <w:style w:type="paragraph" w:styleId="ListNumber2">
    <w:name w:val="List Number 2"/>
    <w:basedOn w:val="Normal"/>
    <w:uiPriority w:val="99"/>
    <w:semiHidden/>
    <w:unhideWhenUsed/>
    <w:rsid w:val="001D033C"/>
    <w:pPr>
      <w:numPr>
        <w:numId w:val="7"/>
      </w:numPr>
      <w:contextualSpacing/>
    </w:pPr>
  </w:style>
  <w:style w:type="paragraph" w:styleId="ListNumber3">
    <w:name w:val="List Number 3"/>
    <w:basedOn w:val="Normal"/>
    <w:uiPriority w:val="99"/>
    <w:semiHidden/>
    <w:unhideWhenUsed/>
    <w:rsid w:val="001D033C"/>
    <w:pPr>
      <w:numPr>
        <w:numId w:val="8"/>
      </w:numPr>
      <w:contextualSpacing/>
    </w:pPr>
  </w:style>
  <w:style w:type="paragraph" w:styleId="ListNumber4">
    <w:name w:val="List Number 4"/>
    <w:basedOn w:val="Normal"/>
    <w:uiPriority w:val="99"/>
    <w:semiHidden/>
    <w:unhideWhenUsed/>
    <w:rsid w:val="001D033C"/>
    <w:pPr>
      <w:numPr>
        <w:numId w:val="9"/>
      </w:numPr>
      <w:contextualSpacing/>
    </w:pPr>
  </w:style>
  <w:style w:type="paragraph" w:styleId="ListNumber5">
    <w:name w:val="List Number 5"/>
    <w:basedOn w:val="Normal"/>
    <w:uiPriority w:val="99"/>
    <w:semiHidden/>
    <w:unhideWhenUsed/>
    <w:rsid w:val="001D033C"/>
    <w:pPr>
      <w:numPr>
        <w:numId w:val="10"/>
      </w:numPr>
      <w:contextualSpacing/>
    </w:pPr>
  </w:style>
  <w:style w:type="paragraph" w:styleId="ListParagraph">
    <w:name w:val="List Paragraph"/>
    <w:aliases w:val="Resume Title,Ref,Use Case List Paragraph,Bullet List Paragraph,List Paragraph11,List Paragraph111,List Paragraph Option,EG Bullet 1,Bulleted List1,b1,Bullet for no #'s,Body Bullet,Table Number Paragraph,List Paragraph 1"/>
    <w:basedOn w:val="Normal"/>
    <w:link w:val="ListParagraphChar"/>
    <w:uiPriority w:val="34"/>
    <w:qFormat/>
    <w:rsid w:val="001D033C"/>
    <w:pPr>
      <w:ind w:left="720"/>
      <w:contextualSpacing/>
    </w:pPr>
  </w:style>
  <w:style w:type="paragraph" w:styleId="MacroText">
    <w:name w:val="macro"/>
    <w:link w:val="MacroTextChar"/>
    <w:uiPriority w:val="99"/>
    <w:semiHidden/>
    <w:unhideWhenUsed/>
    <w:rsid w:val="001D033C"/>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1D033C"/>
    <w:rPr>
      <w:rFonts w:ascii="Consolas" w:hAnsi="Consolas" w:cs="Times New Roman"/>
      <w:sz w:val="20"/>
      <w:szCs w:val="20"/>
      <w:lang w:val="en-GB" w:eastAsia="ja-JP"/>
    </w:rPr>
  </w:style>
  <w:style w:type="paragraph" w:styleId="MessageHeader">
    <w:name w:val="Message Header"/>
    <w:basedOn w:val="Normal"/>
    <w:link w:val="MessageHeaderChar"/>
    <w:uiPriority w:val="99"/>
    <w:semiHidden/>
    <w:unhideWhenUsed/>
    <w:rsid w:val="001D033C"/>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1D033C"/>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1D033C"/>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1D033C"/>
  </w:style>
  <w:style w:type="paragraph" w:styleId="NormalIndent">
    <w:name w:val="Normal Indent"/>
    <w:basedOn w:val="Normal"/>
    <w:uiPriority w:val="99"/>
    <w:semiHidden/>
    <w:unhideWhenUsed/>
    <w:rsid w:val="001D033C"/>
    <w:pPr>
      <w:ind w:left="720"/>
    </w:pPr>
  </w:style>
  <w:style w:type="paragraph" w:styleId="NoteHeading">
    <w:name w:val="Note Heading"/>
    <w:basedOn w:val="Normal"/>
    <w:next w:val="Normal"/>
    <w:link w:val="NoteHeadingChar"/>
    <w:uiPriority w:val="99"/>
    <w:semiHidden/>
    <w:unhideWhenUsed/>
    <w:rsid w:val="001D033C"/>
    <w:pPr>
      <w:spacing w:before="0"/>
    </w:pPr>
  </w:style>
  <w:style w:type="character" w:customStyle="1" w:styleId="NoteHeadingChar">
    <w:name w:val="Note Heading Char"/>
    <w:basedOn w:val="DefaultParagraphFont"/>
    <w:link w:val="NoteHeading"/>
    <w:uiPriority w:val="99"/>
    <w:semiHidden/>
    <w:rsid w:val="001D033C"/>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1D033C"/>
  </w:style>
  <w:style w:type="paragraph" w:styleId="PlainText">
    <w:name w:val="Plain Text"/>
    <w:basedOn w:val="Normal"/>
    <w:link w:val="PlainTextChar"/>
    <w:uiPriority w:val="99"/>
    <w:semiHidden/>
    <w:unhideWhenUsed/>
    <w:rsid w:val="001D033C"/>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1D033C"/>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1D033C"/>
  </w:style>
  <w:style w:type="character" w:customStyle="1" w:styleId="SalutationChar">
    <w:name w:val="Salutation Char"/>
    <w:basedOn w:val="DefaultParagraphFont"/>
    <w:link w:val="Salutation"/>
    <w:uiPriority w:val="99"/>
    <w:semiHidden/>
    <w:rsid w:val="001D033C"/>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1D033C"/>
    <w:pPr>
      <w:spacing w:before="0"/>
      <w:ind w:left="4320"/>
    </w:pPr>
  </w:style>
  <w:style w:type="character" w:customStyle="1" w:styleId="SignatureChar">
    <w:name w:val="Signature Char"/>
    <w:basedOn w:val="DefaultParagraphFont"/>
    <w:link w:val="Signature"/>
    <w:uiPriority w:val="99"/>
    <w:semiHidden/>
    <w:rsid w:val="001D033C"/>
    <w:rPr>
      <w:rFonts w:ascii="Times New Roman" w:hAnsi="Times New Roman" w:cs="Times New Roman"/>
      <w:sz w:val="24"/>
      <w:szCs w:val="24"/>
      <w:lang w:val="en-GB" w:eastAsia="ja-JP"/>
    </w:rPr>
  </w:style>
  <w:style w:type="character" w:customStyle="1" w:styleId="SmartHyperlink1">
    <w:name w:val="Smart Hyperlink1"/>
    <w:basedOn w:val="DefaultParagraphFont"/>
    <w:uiPriority w:val="99"/>
    <w:semiHidden/>
    <w:unhideWhenUsed/>
    <w:rsid w:val="001D033C"/>
    <w:rPr>
      <w:u w:val="dotted"/>
    </w:rPr>
  </w:style>
  <w:style w:type="character" w:customStyle="1" w:styleId="SmartLink1">
    <w:name w:val="SmartLink1"/>
    <w:basedOn w:val="DefaultParagraphFont"/>
    <w:uiPriority w:val="99"/>
    <w:semiHidden/>
    <w:unhideWhenUsed/>
    <w:rsid w:val="001D033C"/>
    <w:rPr>
      <w:color w:val="0000FF"/>
      <w:u w:val="single"/>
      <w:shd w:val="clear" w:color="auto" w:fill="F3F2F1"/>
    </w:rPr>
  </w:style>
  <w:style w:type="character" w:styleId="Strong">
    <w:name w:val="Strong"/>
    <w:basedOn w:val="DefaultParagraphFont"/>
    <w:uiPriority w:val="22"/>
    <w:rsid w:val="001D033C"/>
    <w:rPr>
      <w:b/>
      <w:bCs/>
    </w:rPr>
  </w:style>
  <w:style w:type="paragraph" w:styleId="Subtitle">
    <w:name w:val="Subtitle"/>
    <w:basedOn w:val="Normal"/>
    <w:next w:val="Normal"/>
    <w:link w:val="SubtitleChar"/>
    <w:uiPriority w:val="11"/>
    <w:rsid w:val="001D03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1D033C"/>
    <w:rPr>
      <w:color w:val="5A5A5A" w:themeColor="text1" w:themeTint="A5"/>
      <w:spacing w:val="15"/>
      <w:lang w:val="en-GB" w:eastAsia="ja-JP"/>
    </w:rPr>
  </w:style>
  <w:style w:type="character" w:styleId="SubtleEmphasis">
    <w:name w:val="Subtle Emphasis"/>
    <w:basedOn w:val="DefaultParagraphFont"/>
    <w:uiPriority w:val="19"/>
    <w:rsid w:val="001D033C"/>
    <w:rPr>
      <w:i/>
      <w:iCs/>
      <w:color w:val="404040" w:themeColor="text1" w:themeTint="BF"/>
    </w:rPr>
  </w:style>
  <w:style w:type="character" w:styleId="SubtleReference">
    <w:name w:val="Subtle Reference"/>
    <w:basedOn w:val="DefaultParagraphFont"/>
    <w:uiPriority w:val="31"/>
    <w:rsid w:val="001D033C"/>
    <w:rPr>
      <w:smallCaps/>
      <w:color w:val="5A5A5A" w:themeColor="text1" w:themeTint="A5"/>
    </w:rPr>
  </w:style>
  <w:style w:type="paragraph" w:styleId="TableofAuthorities">
    <w:name w:val="table of authorities"/>
    <w:basedOn w:val="Normal"/>
    <w:next w:val="Normal"/>
    <w:uiPriority w:val="99"/>
    <w:semiHidden/>
    <w:unhideWhenUsed/>
    <w:rsid w:val="001D033C"/>
    <w:pPr>
      <w:ind w:left="240" w:hanging="240"/>
    </w:pPr>
  </w:style>
  <w:style w:type="paragraph" w:styleId="Title">
    <w:name w:val="Title"/>
    <w:basedOn w:val="Normal"/>
    <w:next w:val="Normal"/>
    <w:link w:val="TitleChar"/>
    <w:uiPriority w:val="10"/>
    <w:rsid w:val="001D033C"/>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033C"/>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1D033C"/>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1D033C"/>
    <w:pPr>
      <w:spacing w:after="100"/>
      <w:ind w:left="720"/>
    </w:pPr>
  </w:style>
  <w:style w:type="paragraph" w:styleId="TOC5">
    <w:name w:val="toc 5"/>
    <w:basedOn w:val="Normal"/>
    <w:next w:val="Normal"/>
    <w:autoRedefine/>
    <w:uiPriority w:val="39"/>
    <w:semiHidden/>
    <w:unhideWhenUsed/>
    <w:rsid w:val="001D033C"/>
    <w:pPr>
      <w:spacing w:after="100"/>
      <w:ind w:left="960"/>
    </w:pPr>
  </w:style>
  <w:style w:type="paragraph" w:styleId="TOC6">
    <w:name w:val="toc 6"/>
    <w:basedOn w:val="Normal"/>
    <w:next w:val="Normal"/>
    <w:autoRedefine/>
    <w:uiPriority w:val="39"/>
    <w:semiHidden/>
    <w:unhideWhenUsed/>
    <w:rsid w:val="001D033C"/>
    <w:pPr>
      <w:spacing w:after="100"/>
      <w:ind w:left="1200"/>
    </w:pPr>
  </w:style>
  <w:style w:type="paragraph" w:styleId="TOC7">
    <w:name w:val="toc 7"/>
    <w:basedOn w:val="Normal"/>
    <w:next w:val="Normal"/>
    <w:autoRedefine/>
    <w:uiPriority w:val="39"/>
    <w:semiHidden/>
    <w:unhideWhenUsed/>
    <w:rsid w:val="001D033C"/>
    <w:pPr>
      <w:spacing w:after="100"/>
      <w:ind w:left="1440"/>
    </w:pPr>
  </w:style>
  <w:style w:type="paragraph" w:styleId="TOC8">
    <w:name w:val="toc 8"/>
    <w:basedOn w:val="Normal"/>
    <w:next w:val="Normal"/>
    <w:autoRedefine/>
    <w:uiPriority w:val="39"/>
    <w:semiHidden/>
    <w:unhideWhenUsed/>
    <w:rsid w:val="001D033C"/>
    <w:pPr>
      <w:spacing w:after="100"/>
      <w:ind w:left="1680"/>
    </w:pPr>
  </w:style>
  <w:style w:type="paragraph" w:styleId="TOC9">
    <w:name w:val="toc 9"/>
    <w:basedOn w:val="Normal"/>
    <w:next w:val="Normal"/>
    <w:autoRedefine/>
    <w:uiPriority w:val="39"/>
    <w:semiHidden/>
    <w:unhideWhenUsed/>
    <w:rsid w:val="001D033C"/>
    <w:pPr>
      <w:spacing w:after="100"/>
      <w:ind w:left="1920"/>
    </w:pPr>
  </w:style>
  <w:style w:type="paragraph" w:styleId="TOCHeading">
    <w:name w:val="TOC Heading"/>
    <w:basedOn w:val="Heading1"/>
    <w:next w:val="Normal"/>
    <w:uiPriority w:val="39"/>
    <w:semiHidden/>
    <w:unhideWhenUsed/>
    <w:rsid w:val="001D033C"/>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Right14">
    <w:name w:val="TSBHeaderRight14"/>
    <w:basedOn w:val="Normal"/>
    <w:qFormat/>
    <w:rsid w:val="00397713"/>
    <w:pPr>
      <w:jc w:val="right"/>
    </w:pPr>
    <w:rPr>
      <w:b/>
      <w:bCs/>
      <w:sz w:val="28"/>
      <w:szCs w:val="28"/>
    </w:rPr>
  </w:style>
  <w:style w:type="paragraph" w:customStyle="1" w:styleId="TSBHeaderQuestion">
    <w:name w:val="TSBHeaderQuestion"/>
    <w:basedOn w:val="Normal"/>
    <w:qFormat/>
    <w:rsid w:val="00397713"/>
  </w:style>
  <w:style w:type="paragraph" w:customStyle="1" w:styleId="TSBHeaderSource">
    <w:name w:val="TSBHeaderSource"/>
    <w:basedOn w:val="Normal"/>
    <w:qFormat/>
    <w:rsid w:val="00397713"/>
  </w:style>
  <w:style w:type="paragraph" w:customStyle="1" w:styleId="TSBHeaderTitle">
    <w:name w:val="TSBHeaderTitle"/>
    <w:basedOn w:val="Normal"/>
    <w:qFormat/>
    <w:rsid w:val="00397713"/>
  </w:style>
  <w:style w:type="paragraph" w:customStyle="1" w:styleId="TSBHeaderSummary">
    <w:name w:val="TSBHeaderSummary"/>
    <w:basedOn w:val="Normal"/>
    <w:rsid w:val="00397713"/>
  </w:style>
  <w:style w:type="paragraph" w:customStyle="1" w:styleId="LSDeadline">
    <w:name w:val="LSDeadline"/>
    <w:basedOn w:val="Normal"/>
    <w:qFormat/>
    <w:rsid w:val="00472423"/>
    <w:pPr>
      <w:tabs>
        <w:tab w:val="left" w:pos="794"/>
        <w:tab w:val="left" w:pos="1191"/>
        <w:tab w:val="left" w:pos="1588"/>
        <w:tab w:val="left" w:pos="1985"/>
      </w:tabs>
      <w:overflowPunct w:val="0"/>
      <w:autoSpaceDE w:val="0"/>
      <w:autoSpaceDN w:val="0"/>
      <w:adjustRightInd w:val="0"/>
      <w:textAlignment w:val="baseline"/>
    </w:pPr>
    <w:rPr>
      <w:rFonts w:eastAsia="SimSun"/>
      <w:b/>
      <w:bCs/>
      <w:szCs w:val="20"/>
      <w:lang w:eastAsia="en-US"/>
    </w:rPr>
  </w:style>
  <w:style w:type="paragraph" w:customStyle="1" w:styleId="LSForAction">
    <w:name w:val="LSForAction"/>
    <w:basedOn w:val="Normal"/>
    <w:qFormat/>
    <w:rsid w:val="00472423"/>
    <w:pPr>
      <w:tabs>
        <w:tab w:val="left" w:pos="794"/>
        <w:tab w:val="left" w:pos="1191"/>
        <w:tab w:val="left" w:pos="1588"/>
        <w:tab w:val="left" w:pos="1985"/>
      </w:tabs>
      <w:overflowPunct w:val="0"/>
      <w:autoSpaceDE w:val="0"/>
      <w:autoSpaceDN w:val="0"/>
      <w:adjustRightInd w:val="0"/>
      <w:textAlignment w:val="baseline"/>
    </w:pPr>
    <w:rPr>
      <w:rFonts w:eastAsia="SimSun"/>
      <w:b/>
      <w:bCs/>
      <w:szCs w:val="20"/>
      <w:lang w:eastAsia="en-US"/>
    </w:rPr>
  </w:style>
  <w:style w:type="paragraph" w:customStyle="1" w:styleId="LSForInfo">
    <w:name w:val="LSForInfo"/>
    <w:basedOn w:val="LSForAction"/>
    <w:qFormat/>
    <w:rsid w:val="00472423"/>
  </w:style>
  <w:style w:type="character" w:customStyle="1" w:styleId="ListParagraphChar">
    <w:name w:val="List Paragraph Char"/>
    <w:aliases w:val="Resume Title Char,Ref Char,Use Case List Paragraph Char,Bullet List Paragraph Char,List Paragraph11 Char,List Paragraph111 Char,List Paragraph Option Char,EG Bullet 1 Char,Bulleted List1 Char,b1 Char,Bullet for no #'s Char"/>
    <w:basedOn w:val="DefaultParagraphFont"/>
    <w:link w:val="ListParagraph"/>
    <w:uiPriority w:val="34"/>
    <w:qFormat/>
    <w:locked/>
    <w:rsid w:val="00A631CD"/>
    <w:rPr>
      <w:rFonts w:ascii="Times New Roman" w:hAnsi="Times New Roman" w:cs="Times New Roman"/>
      <w:sz w:val="24"/>
      <w:szCs w:val="24"/>
      <w:lang w:val="en-GB" w:eastAsia="ja-JP"/>
    </w:rPr>
  </w:style>
  <w:style w:type="character" w:styleId="UnresolvedMention">
    <w:name w:val="Unresolved Mention"/>
    <w:basedOn w:val="DefaultParagraphFont"/>
    <w:uiPriority w:val="99"/>
    <w:semiHidden/>
    <w:unhideWhenUsed/>
    <w:rsid w:val="006134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4797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hilrushton@rcc-uk.uk"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tu.int/md/T22-SG02-240619-TD-GEN-0468"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en/ITU-D/Emergency-Telecommunications/Pages/Early-Warnings-for-All-Initiative.asp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pos\AppData\Roaming\Microsoft\Templates\ITU-T%20SG\Basic_Docu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 xmlns="1238c2fb-f919-419c-a17c-617fee3c8b8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D41769929400247A482A6B8D8C3D7A8" ma:contentTypeVersion="13" ma:contentTypeDescription="Create a new document." ma:contentTypeScope="" ma:versionID="e830e95c80d01d3c77f9c8d76986a6e8">
  <xsd:schema xmlns:xsd="http://www.w3.org/2001/XMLSchema" xmlns:xs="http://www.w3.org/2001/XMLSchema" xmlns:p="http://schemas.microsoft.com/office/2006/metadata/properties" xmlns:ns2="1238c2fb-f919-419c-a17c-617fee3c8b80" xmlns:ns3="fb0eb7e9-6560-4c49-b26e-dd8179726d23" targetNamespace="http://schemas.microsoft.com/office/2006/metadata/properties" ma:root="true" ma:fieldsID="80e8854e3f0d6c79f468e007b42a6179" ns2:_="" ns3:_="">
    <xsd:import namespace="1238c2fb-f919-419c-a17c-617fee3c8b80"/>
    <xsd:import namespace="fb0eb7e9-6560-4c49-b26e-dd8179726d2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Com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38c2fb-f919-419c-a17c-617fee3c8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Comment" ma:index="20" nillable="true" ma:displayName="Comment" ma:description="A comment on the item" ma:internalName="Comme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b0eb7e9-6560-4c49-b26e-dd8179726d2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B70E94-4A5A-4F3B-9C7C-EC5C86FB123F}">
  <ds:schemaRefs>
    <ds:schemaRef ds:uri="http://schemas.openxmlformats.org/officeDocument/2006/bibliography"/>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1238c2fb-f919-419c-a17c-617fee3c8b80"/>
  </ds:schemaRefs>
</ds:datastoreItem>
</file>

<file path=customXml/itemProps4.xml><?xml version="1.0" encoding="utf-8"?>
<ds:datastoreItem xmlns:ds="http://schemas.openxmlformats.org/officeDocument/2006/customXml" ds:itemID="{EFBBA7A6-AE2F-44D1-85FE-811BBDB2A7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38c2fb-f919-419c-a17c-617fee3c8b80"/>
    <ds:schemaRef ds:uri="fb0eb7e9-6560-4c49-b26e-dd8179726d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Basic_Document.dotx</Template>
  <TotalTime>3</TotalTime>
  <Pages>1</Pages>
  <Words>344</Words>
  <Characters>1966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on initiation of new work item ITU-T Q.IEM_arch_req “Reference architecture and signalling requirements for interactive emergency messaging through mobile network” [to ITU-T SG2, 3GPP SA1, 3GPP SA2, ETSI-EMTEL, GSMA]</vt:lpstr>
    </vt:vector>
  </TitlesOfParts>
  <Manager>ITU-T</Manager>
  <Company>International Telecommunication Union (ITU)</Company>
  <LinksUpToDate>false</LinksUpToDate>
  <CharactersWithSpaces>2306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LS/o/r on initiation of new work item ITU-T Q.IEM_arch_req “Reference architecture and signalling requirements for interactive emergency messaging through mobile network” and ITU-T Q.Req_Frame_RRDN, “Requirements and framework for rapid response to sudden natural disasters in network” (reply to SG11-LS173) [to ITU-T SG11, 3GPP SA1, 3GPP SA2, ETSI-EMTEL, GSMA]</dc:title>
  <dc:subject/>
  <dc:creator>ITU-T Study Group 2</dc:creator>
  <cp:keywords/>
  <dc:description>SG2-LS105  For: Geneva, 19-28 June 2024_x000d_Document date: _x000d_Saved by ITU51014924 at 14:07:03 on 01.07.2024</dc:description>
  <cp:lastModifiedBy>Maurice Pope</cp:lastModifiedBy>
  <cp:revision>3</cp:revision>
  <cp:lastPrinted>2016-12-23T12:52:00Z</cp:lastPrinted>
  <dcterms:created xsi:type="dcterms:W3CDTF">2024-07-29T06:42:00Z</dcterms:created>
  <dcterms:modified xsi:type="dcterms:W3CDTF">2024-07-29T06:42:00Z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0x010100DD41769929400247A482A6B8D8C3D7A8</vt:lpwstr>
  </property>
  <property fmtid="{D5CDD505-2E9C-101B-9397-08002B2CF9AE}" pid="3" name="Docnum">
    <vt:lpwstr>SG2-LS105</vt:lpwstr>
  </property>
  <property fmtid="{D5CDD505-2E9C-101B-9397-08002B2CF9AE}" pid="4" name="Docdate">
    <vt:lpwstr/>
  </property>
  <property fmtid="{D5CDD505-2E9C-101B-9397-08002B2CF9AE}" pid="5" name="Docorlang">
    <vt:lpwstr/>
  </property>
  <property fmtid="{D5CDD505-2E9C-101B-9397-08002B2CF9AE}" pid="6" name="Docbluepink">
    <vt:lpwstr>All/2</vt:lpwstr>
  </property>
  <property fmtid="{D5CDD505-2E9C-101B-9397-08002B2CF9AE}" pid="7" name="Docdest">
    <vt:lpwstr>Geneva, 19-28 June 2024</vt:lpwstr>
  </property>
  <property fmtid="{D5CDD505-2E9C-101B-9397-08002B2CF9AE}" pid="8" name="Docauthor">
    <vt:lpwstr>ITU-T Study Group 2</vt:lpwstr>
  </property>
</Properties>
</file>